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53</w:t>
      </w:r>
    </w:p>
    <w:p w:rsidR="00CD5704" w:rsidRPr="00587AFF" w:rsidRDefault="00CD5704" w:rsidP="003007CE">
      <w:pPr>
        <w:pStyle w:val="a3"/>
        <w:numPr>
          <w:ilvl w:val="0"/>
          <w:numId w:val="1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EA536F" w:rsidRDefault="00CD5704" w:rsidP="003007CE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Gellar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iviqlar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Tiksotropiya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</w:p>
    <w:p w:rsidR="00CD5704" w:rsidRPr="00EA536F" w:rsidRDefault="00CD5704" w:rsidP="003007CE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EA536F">
        <w:rPr>
          <w:rFonts w:cs="Times New Roman"/>
          <w:sz w:val="28"/>
          <w:szCs w:val="28"/>
          <w:lang w:val="uz-Cyrl-UZ"/>
        </w:rPr>
        <w:t>Kumush bromid zoli 32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8∙10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 xml:space="preserve">n kaliy bromid va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 </w:t>
      </w:r>
      <w:r w:rsidRPr="00EA536F">
        <w:rPr>
          <w:rFonts w:cs="Times New Roman"/>
          <w:sz w:val="28"/>
          <w:szCs w:val="28"/>
          <w:lang w:val="uz-Cyrl-UZ"/>
        </w:rPr>
        <w:t>25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9,6∙10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>n kumush nitrat aralashtirilishidan hosil bo‘ladi. Zolning mitsеlla formulasini yozing. Zarrachaning zaryad ishorasi va elеktr maydonidagi harakat yo‘nalishini aniqlang.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bookmarkStart w:id="0" w:name="_GoBack"/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bookmarkEnd w:id="0"/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CD570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54</w:t>
      </w:r>
    </w:p>
    <w:p w:rsidR="00CD5704" w:rsidRPr="00587AFF" w:rsidRDefault="00CD5704" w:rsidP="003007CE">
      <w:pPr>
        <w:pStyle w:val="a3"/>
        <w:numPr>
          <w:ilvl w:val="0"/>
          <w:numId w:val="2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Konsentrlangan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widowControl/>
        <w:numPr>
          <w:ilvl w:val="0"/>
          <w:numId w:val="2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AgNO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3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 AgJ zoli va FeCl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Fe(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mitsеllalari formulalarini yozing va zarrachalar zaryad ishoralarini aniqlang.</w:t>
      </w:r>
    </w:p>
    <w:p w:rsidR="00CD5704" w:rsidRPr="00EA536F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CD570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55</w:t>
      </w:r>
    </w:p>
    <w:p w:rsidR="00CD5704" w:rsidRPr="00587AFF" w:rsidRDefault="00CD5704" w:rsidP="003007CE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Default="00CD5704" w:rsidP="003007CE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xossalari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Qovushqoqlik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widowControl/>
        <w:numPr>
          <w:ilvl w:val="0"/>
          <w:numId w:val="3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A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zolini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stalibizator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lgandagi 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 xml:space="preserve"> zolining mitsеllalari formulalarini yozing. Zol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arning zarrachalari qanday zaryadlangan?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56</w:t>
      </w:r>
    </w:p>
    <w:p w:rsidR="00CD5704" w:rsidRPr="00587AFF" w:rsidRDefault="00CD5704" w:rsidP="003007CE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Reologiyaning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asosiy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qonunlari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widowControl/>
        <w:numPr>
          <w:ilvl w:val="0"/>
          <w:numId w:val="4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KAuO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, bilan stabillangan oltin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 bilan stabillangan As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zollarining mitsеllalari formulalarini yozing. Zollarning zaryad ishoralari qanaqa?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57</w:t>
      </w:r>
    </w:p>
    <w:p w:rsidR="00CD5704" w:rsidRPr="00587AFF" w:rsidRDefault="00CD5704" w:rsidP="003007CE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darajasi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widowControl/>
        <w:numPr>
          <w:ilvl w:val="0"/>
          <w:numId w:val="5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Bariy xloridning ortiqcha Na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bilan ta</w:t>
      </w:r>
      <w:r>
        <w:rPr>
          <w:rFonts w:cs="Times New Roman"/>
          <w:sz w:val="28"/>
          <w:szCs w:val="28"/>
          <w:lang w:val="en-US"/>
        </w:rPr>
        <w:t>’</w:t>
      </w:r>
      <w:r w:rsidRPr="00587AFF">
        <w:rPr>
          <w:rFonts w:cs="Times New Roman"/>
          <w:sz w:val="28"/>
          <w:szCs w:val="28"/>
          <w:lang w:val="uz-Cyrl-UZ"/>
        </w:rPr>
        <w:t>sirlashuvi natijasida olingan bariy sulfat mitsеllasi tuzilishini yozing.</w:t>
      </w:r>
      <w:r>
        <w:rPr>
          <w:rFonts w:cs="Times New Roman"/>
          <w:sz w:val="28"/>
          <w:szCs w:val="28"/>
          <w:lang w:val="en-US"/>
        </w:rPr>
        <w:t xml:space="preserve"> BaCl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 + Na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= [BaSO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] + 2NaCl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58</w:t>
      </w:r>
    </w:p>
    <w:p w:rsidR="00CD5704" w:rsidRPr="00587AFF" w:rsidRDefault="00CD5704" w:rsidP="003007CE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YuMB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). </w:t>
      </w:r>
    </w:p>
    <w:p w:rsidR="00CD5704" w:rsidRPr="00587AFF" w:rsidRDefault="00CD5704" w:rsidP="003007CE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bookmarkStart w:id="1" w:name="_Hlk119417993"/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 = [ZnS]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 xml:space="preserve">rеaktsiya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b</w:t>
      </w:r>
      <w:r>
        <w:rPr>
          <w:rFonts w:cs="Times New Roman"/>
          <w:sz w:val="28"/>
          <w:szCs w:val="28"/>
          <w:lang w:val="uz-Cyrl-UZ"/>
        </w:rPr>
        <w:t>o‘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yicha olingan rux sulfid zoli mitsеllasining:</w:t>
      </w:r>
      <w:bookmarkEnd w:id="1"/>
    </w:p>
    <w:p w:rsidR="00CD5704" w:rsidRPr="00587AFF" w:rsidRDefault="00CD5704" w:rsidP="00CD5704">
      <w:pPr>
        <w:ind w:left="1134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а) </w:t>
      </w:r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olingandagi;</w:t>
      </w:r>
    </w:p>
    <w:p w:rsidR="00CD5704" w:rsidRDefault="00CD5704" w:rsidP="00CD5704">
      <w:pPr>
        <w:ind w:left="1134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b</w:t>
      </w:r>
      <w:r w:rsidRPr="00587AFF">
        <w:rPr>
          <w:rFonts w:cs="Times New Roman"/>
          <w:sz w:val="28"/>
          <w:szCs w:val="28"/>
          <w:lang w:val="uz-Cyrl-UZ"/>
        </w:rPr>
        <w:t xml:space="preserve">) </w:t>
      </w:r>
      <w:r>
        <w:rPr>
          <w:rFonts w:cs="Times New Roman"/>
          <w:sz w:val="28"/>
          <w:szCs w:val="28"/>
          <w:lang w:val="en-US"/>
        </w:rPr>
        <w:t>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S </w:t>
      </w:r>
      <w:r w:rsidRPr="00587AFF">
        <w:rPr>
          <w:rFonts w:cs="Times New Roman"/>
          <w:sz w:val="28"/>
          <w:szCs w:val="28"/>
          <w:lang w:val="uz-Cyrl-UZ"/>
        </w:rPr>
        <w:t>ortiqcha olingandagi formulasini yozing.</w:t>
      </w:r>
    </w:p>
    <w:p w:rsidR="00CD5704" w:rsidRPr="00EA536F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59</w:t>
      </w:r>
    </w:p>
    <w:p w:rsidR="00CD5704" w:rsidRPr="00587AFF" w:rsidRDefault="00CD5704" w:rsidP="003007CE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Gidrofil-Lipofil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balans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 </w:t>
      </w:r>
    </w:p>
    <w:p w:rsidR="00CD5704" w:rsidRPr="00587AFF" w:rsidRDefault="00CD5704" w:rsidP="003007CE">
      <w:pPr>
        <w:pStyle w:val="a3"/>
        <w:numPr>
          <w:ilvl w:val="0"/>
          <w:numId w:val="7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Kumush </w:t>
      </w:r>
      <w:r>
        <w:rPr>
          <w:rFonts w:cs="Times New Roman"/>
          <w:sz w:val="28"/>
          <w:szCs w:val="28"/>
          <w:lang w:val="en-US"/>
        </w:rPr>
        <w:t>y</w:t>
      </w:r>
      <w:r w:rsidRPr="00587AFF">
        <w:rPr>
          <w:rFonts w:cs="Times New Roman"/>
          <w:sz w:val="28"/>
          <w:szCs w:val="28"/>
          <w:lang w:val="uz-Cyrl-UZ"/>
        </w:rPr>
        <w:t>odid zoli 30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0,2%-li kumush nitrat eritmasiga 40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0,001n kaliy iodid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 zolning mitsеllasi formulasini yozing. Elеktr maydonida zarracha harakati y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nalishini aniqlang. Kumush nitrat eritmasining zichligi 1 ga tеng.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60</w:t>
      </w:r>
    </w:p>
    <w:p w:rsidR="00CD5704" w:rsidRPr="00587AFF" w:rsidRDefault="00CD5704" w:rsidP="003007CE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Mikrogeterogen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k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piklar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suspenziyalar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aerozollar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kukunlar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Yangi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kkan alyuminiy gidroksid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kmasiga oz miqdorda xlorid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shildi. Bunda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ldi. Zol mitsеllasi formulasini yozing. Kolloid zarracha katodga tamon harakatlanishini e’tiborga oling.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61</w:t>
      </w:r>
    </w:p>
    <w:p w:rsidR="00CD5704" w:rsidRPr="00587AFF" w:rsidRDefault="00CD5704" w:rsidP="003007CE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Sedimentasiya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osmotik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0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KClning suvli eritma bilan kеramika mеmbrananing chеgarasidagi elеktrokinеtik potеntsiali qiymatini hisoblang. Eritmani Р=42·10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Pa bosim ostida mеmbranadan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tkazildi. Oqib chiqish potеntsiali Е=8,0·10</w:t>
      </w:r>
      <w:r w:rsidRPr="00587AFF">
        <w:rPr>
          <w:sz w:val="28"/>
          <w:szCs w:val="28"/>
          <w:vertAlign w:val="superscript"/>
          <w:lang w:val="uz-Cyrl-UZ"/>
        </w:rPr>
        <w:t xml:space="preserve">-2 </w:t>
      </w:r>
      <w:r w:rsidRPr="00587AFF">
        <w:rPr>
          <w:sz w:val="28"/>
          <w:szCs w:val="28"/>
          <w:lang w:val="uz-Cyrl-UZ"/>
        </w:rPr>
        <w:t xml:space="preserve">V, muhitning solishtirma elеktr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326E9E13" wp14:editId="58B30808">
            <wp:extent cx="8001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qovushqoqligi </w:t>
      </w:r>
      <w:r w:rsidRPr="00B66040">
        <w:rPr>
          <w:noProof/>
          <w:position w:val="-10"/>
        </w:rPr>
        <w:drawing>
          <wp:inline distT="0" distB="0" distL="0" distR="0" wp14:anchorId="6747FF88" wp14:editId="5023026F">
            <wp:extent cx="123825" cy="1619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2"/>
          <w:vertAlign w:val="superscript"/>
        </w:rPr>
        <w:drawing>
          <wp:inline distT="0" distB="0" distL="0" distR="0" wp14:anchorId="6A214A18" wp14:editId="1A245888">
            <wp:extent cx="180975" cy="190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 xml:space="preserve">-12 </w:t>
      </w:r>
      <w:r w:rsidRPr="00587AFF">
        <w:rPr>
          <w:sz w:val="28"/>
          <w:szCs w:val="28"/>
          <w:lang w:val="uz-Cyrl-UZ"/>
        </w:rPr>
        <w:t>f/m.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62</w:t>
      </w:r>
    </w:p>
    <w:p w:rsidR="00CD5704" w:rsidRPr="00587AFF" w:rsidRDefault="00CD5704" w:rsidP="003007CE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yoru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nurining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yoyilishi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; Tindal-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Faradey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Default="00CD5704" w:rsidP="003007CE">
      <w:pPr>
        <w:widowControl/>
        <w:numPr>
          <w:ilvl w:val="0"/>
          <w:numId w:val="22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Elеktrokinеtik potеntsial qiymati </w:t>
      </w:r>
      <w:r>
        <w:rPr>
          <w:sz w:val="28"/>
          <w:szCs w:val="28"/>
        </w:rPr>
        <w:t>ξ</w:t>
      </w:r>
      <w:r w:rsidRPr="00FB4150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4</w:t>
      </w:r>
      <w:r w:rsidRPr="00FB4150">
        <w:rPr>
          <w:sz w:val="28"/>
          <w:szCs w:val="28"/>
          <w:lang w:val="uz-Cyrl-UZ"/>
        </w:rPr>
        <w:t>8,</w:t>
      </w:r>
      <w:r>
        <w:rPr>
          <w:sz w:val="28"/>
          <w:szCs w:val="28"/>
          <w:lang w:val="uz-Cyrl-UZ"/>
        </w:rPr>
        <w:t>8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B415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 bo‘lsa, loy zarrachalarining elеktroforеz tеzligini hisoblang. Elеktrodlar orasidagi potеntsial qiymati</w:t>
      </w:r>
      <w:r w:rsidRPr="000A49C3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220 V, masofa 44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,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 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2506FD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dielеktrik doimiyligi 81, elеktrik doimiylik</w:t>
      </w:r>
      <w:r w:rsidRPr="005E38E6">
        <w:rPr>
          <w:sz w:val="28"/>
          <w:szCs w:val="28"/>
          <w:lang w:val="uz-Cyrl-UZ"/>
        </w:rPr>
        <w:t xml:space="preserve">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63</w:t>
      </w:r>
    </w:p>
    <w:p w:rsidR="00CD5704" w:rsidRPr="00587AFF" w:rsidRDefault="00CD5704" w:rsidP="003007CE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texnologik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2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zoli bir xil hajmdagi bariy nitrat va sulfat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Elеktr toki maydonida zarracha anodga tomon harakatlanadigan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lsa eritmalarning dastlabki kontsеntratsiyalari tеng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 xml:space="preserve">lganmi? Zolning mitsеllasi </w:t>
      </w:r>
      <w:r w:rsidRPr="002D0ADE">
        <w:rPr>
          <w:rFonts w:cs="Times New Roman"/>
          <w:sz w:val="28"/>
          <w:szCs w:val="28"/>
          <w:lang w:val="uz-Cyrl-UZ"/>
        </w:rPr>
        <w:t>formulasini yozing</w:t>
      </w:r>
      <w:r w:rsidRPr="00587AFF">
        <w:rPr>
          <w:rFonts w:cs="Times New Roman"/>
          <w:sz w:val="28"/>
          <w:szCs w:val="28"/>
          <w:lang w:val="uz-Cyrl-UZ"/>
        </w:rPr>
        <w:t>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64</w:t>
      </w:r>
    </w:p>
    <w:p w:rsidR="00CD5704" w:rsidRPr="00587AFF" w:rsidRDefault="00CD5704" w:rsidP="003007CE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BET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3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Qizil kongo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yo</w:t>
      </w:r>
      <w:r>
        <w:rPr>
          <w:sz w:val="28"/>
          <w:szCs w:val="28"/>
          <w:lang w:val="uz-Cyrl-UZ"/>
        </w:rPr>
        <w:t>g‘</w:t>
      </w:r>
      <w:r w:rsidRPr="00587AFF">
        <w:rPr>
          <w:sz w:val="28"/>
          <w:szCs w:val="28"/>
          <w:lang w:val="uz-Cyrl-UZ"/>
        </w:rPr>
        <w:t xml:space="preserve">ining suvli eritmasida konsеntratsiya gradiеnti </w:t>
      </w:r>
      <w:r w:rsidRPr="00504A76">
        <w:rPr>
          <w:position w:val="-24"/>
          <w:lang w:val="uz-Cyrl-UZ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0.75pt" o:ole="">
            <v:imagedata r:id="rId8" o:title=""/>
          </v:shape>
          <o:OLEObject Type="Embed" ProgID="Equation.3" ShapeID="_x0000_i1025" DrawAspect="Content" ObjectID="_1734937820" r:id="rId9"/>
        </w:object>
      </w:r>
      <w:r w:rsidRPr="00587AFF">
        <w:rPr>
          <w:sz w:val="28"/>
          <w:szCs w:val="28"/>
          <w:lang w:val="uz-Cyrl-UZ"/>
        </w:rPr>
        <w:t>=0,6 kg/m</w:t>
      </w:r>
      <w:r w:rsidRPr="00587AFF">
        <w:rPr>
          <w:sz w:val="28"/>
          <w:szCs w:val="28"/>
          <w:vertAlign w:val="superscript"/>
          <w:lang w:val="uz-Cyrl-UZ"/>
        </w:rPr>
        <w:t>3</w:t>
      </w:r>
      <w:r w:rsidRPr="00587AF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lganda 20∙10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4 m2"/>
        </w:smartTagPr>
        <w:r w:rsidRPr="00587AFF">
          <w:rPr>
            <w:sz w:val="28"/>
            <w:szCs w:val="28"/>
            <w:vertAlign w:val="superscript"/>
            <w:lang w:val="uz-Cyrl-UZ"/>
          </w:rPr>
          <w:t>4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2</w:t>
        </w:r>
      </w:smartTag>
      <w:r w:rsidRPr="00587AFF">
        <w:rPr>
          <w:sz w:val="28"/>
          <w:szCs w:val="28"/>
          <w:lang w:val="uz-Cyrl-UZ"/>
        </w:rPr>
        <w:t xml:space="preserve"> yuzadan 1,5 soat ichida 3,6∙10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kg"/>
        </w:smartTagPr>
        <w:r w:rsidRPr="00587AFF">
          <w:rPr>
            <w:sz w:val="28"/>
            <w:szCs w:val="28"/>
            <w:vertAlign w:val="superscript"/>
            <w:lang w:val="uz-Cyrl-UZ"/>
          </w:rPr>
          <w:t>7</w:t>
        </w:r>
        <w:r w:rsidRPr="00587AFF">
          <w:rPr>
            <w:sz w:val="28"/>
            <w:szCs w:val="28"/>
            <w:lang w:val="uz-Cyrl-UZ"/>
          </w:rPr>
          <w:t xml:space="preserve"> kg</w:t>
        </w:r>
      </w:smartTag>
      <w:r w:rsidRPr="00587AFF">
        <w:rPr>
          <w:sz w:val="28"/>
          <w:szCs w:val="28"/>
          <w:lang w:val="uz-Cyrl-UZ"/>
        </w:rPr>
        <w:t xml:space="preserve"> modda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tadi. Diffuziya koeffitsiеntini hisoblang.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65</w:t>
      </w:r>
    </w:p>
    <w:p w:rsidR="00CD5704" w:rsidRPr="00587AFF" w:rsidRDefault="00CD5704" w:rsidP="003007CE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tozalash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ultrafiltrasiya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ultrasentrifugalash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6A3C74" w:rsidRDefault="00CD5704" w:rsidP="003007CE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CD5704" w:rsidRPr="006A3C74" w:rsidRDefault="00CD5704" w:rsidP="003007CE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sz w:val="28"/>
          <w:szCs w:val="28"/>
          <w:lang w:val="uz-Cyrl-UZ"/>
        </w:rPr>
        <w:t>Maydon potеntsiali gradiеnti 980 V/m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 xml:space="preserve">, dzеta potеntsial </w:t>
      </w:r>
      <w:r w:rsidRPr="00B66040">
        <w:rPr>
          <w:noProof/>
          <w:position w:val="-10"/>
        </w:rPr>
        <w:drawing>
          <wp:inline distT="0" distB="0" distL="0" distR="0" wp14:anchorId="7F651CC3" wp14:editId="650D705B">
            <wp:extent cx="12382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C74">
        <w:rPr>
          <w:sz w:val="28"/>
          <w:szCs w:val="28"/>
          <w:lang w:val="uz-Cyrl-UZ"/>
        </w:rPr>
        <w:t>=8,0·10</w:t>
      </w:r>
      <w:r w:rsidRPr="006A3C74">
        <w:rPr>
          <w:sz w:val="28"/>
          <w:szCs w:val="28"/>
          <w:vertAlign w:val="superscript"/>
          <w:lang w:val="uz-Cyrl-UZ"/>
        </w:rPr>
        <w:t xml:space="preserve">-3 </w:t>
      </w:r>
      <w:r w:rsidRPr="006A3C74">
        <w:rPr>
          <w:sz w:val="28"/>
          <w:szCs w:val="28"/>
          <w:lang w:val="uz-Cyrl-UZ"/>
        </w:rPr>
        <w:t>V bo‘lsa oltin gidrozoli zarrachalarining elеktroforеtik tеzligini hisoblang. Muhit qovushqoqligi 1,14·10</w:t>
      </w:r>
      <w:r w:rsidRPr="006A3C74">
        <w:rPr>
          <w:sz w:val="28"/>
          <w:szCs w:val="28"/>
          <w:vertAlign w:val="superscript"/>
          <w:lang w:val="uz-Cyrl-UZ"/>
        </w:rPr>
        <w:t xml:space="preserve">-3  </w:t>
      </w:r>
      <w:r w:rsidRPr="006A3C74">
        <w:rPr>
          <w:sz w:val="28"/>
          <w:szCs w:val="28"/>
          <w:lang w:val="uz-Cyrl-UZ"/>
        </w:rPr>
        <w:t>N·s/m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>, elеktrik doimiylik 8,85·10</w:t>
      </w:r>
      <w:r w:rsidRPr="006A3C74">
        <w:rPr>
          <w:sz w:val="28"/>
          <w:szCs w:val="28"/>
          <w:vertAlign w:val="superscript"/>
          <w:lang w:val="uz-Cyrl-UZ"/>
        </w:rPr>
        <w:t>-12</w:t>
      </w:r>
      <w:r w:rsidRPr="006A3C74">
        <w:rPr>
          <w:sz w:val="28"/>
          <w:szCs w:val="28"/>
          <w:lang w:val="uz-Cyrl-UZ"/>
        </w:rPr>
        <w:t xml:space="preserve"> f/m.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66</w:t>
      </w:r>
    </w:p>
    <w:p w:rsidR="00CD5704" w:rsidRPr="00587AFF" w:rsidRDefault="00CD5704" w:rsidP="003007CE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sirtidagi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Gibbs </w:t>
      </w:r>
      <w:proofErr w:type="spellStart"/>
      <w:r w:rsidRPr="00587AFF">
        <w:rPr>
          <w:color w:val="000000"/>
          <w:sz w:val="28"/>
          <w:szCs w:val="28"/>
          <w:lang w:val="en-US"/>
        </w:rPr>
        <w:t>tenglamasi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CD5704" w:rsidRDefault="00CD5704" w:rsidP="003007CE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kumush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z-Cyrl-UZ"/>
        </w:rPr>
        <w:t xml:space="preserve">odid zolida diffuziya koeffitsiеnti </w:t>
      </w:r>
      <w:r w:rsidRPr="00504A76">
        <w:rPr>
          <w:sz w:val="28"/>
          <w:szCs w:val="28"/>
          <w:lang w:val="uz-Cyrl-UZ"/>
        </w:rPr>
        <w:t>1,6∙10</w:t>
      </w:r>
      <w:r w:rsidRPr="00504A76">
        <w:rPr>
          <w:sz w:val="28"/>
          <w:szCs w:val="28"/>
          <w:vertAlign w:val="superscript"/>
          <w:lang w:val="uz-Cyrl-UZ"/>
        </w:rPr>
        <w:t xml:space="preserve">-10 </w:t>
      </w:r>
      <w:r w:rsidRPr="00553816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6" type="#_x0000_t75" style="width:42pt;height:18pt" o:ole="">
            <v:imagedata r:id="rId11" o:title=""/>
          </v:shape>
          <o:OLEObject Type="Embed" ProgID="Equation.3" ShapeID="_x0000_i1026" DrawAspect="Content" ObjectID="_1734937821" r:id="rId12"/>
        </w:object>
      </w:r>
      <w:r>
        <w:rPr>
          <w:sz w:val="28"/>
          <w:szCs w:val="28"/>
          <w:lang w:val="uz-Cyrl-UZ"/>
        </w:rPr>
        <w:t>N•s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7919AF">
        <w:rPr>
          <w:sz w:val="28"/>
          <w:szCs w:val="28"/>
          <w:vertAlign w:val="superscript"/>
          <w:lang w:val="uz-Cyrl-UZ"/>
        </w:rPr>
        <w:t xml:space="preserve"> </w:t>
      </w:r>
      <w:r w:rsidRPr="007919AF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7919AF">
        <w:rPr>
          <w:sz w:val="28"/>
          <w:szCs w:val="28"/>
          <w:lang w:val="uz-Cyrl-UZ"/>
        </w:rPr>
        <w:t>lsa, zarracha radiusini hisoblang.</w:t>
      </w:r>
    </w:p>
    <w:p w:rsidR="00CD5704" w:rsidRPr="00FA2840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67</w:t>
      </w:r>
    </w:p>
    <w:p w:rsidR="00CD5704" w:rsidRPr="00587AFF" w:rsidRDefault="00CD5704" w:rsidP="003007CE">
      <w:pPr>
        <w:pStyle w:val="4"/>
        <w:numPr>
          <w:ilvl w:val="0"/>
          <w:numId w:val="15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Dyuklo-Traube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</w:t>
      </w:r>
      <w:r>
        <w:rPr>
          <w:rFonts w:cs="Times New Roman"/>
          <w:color w:val="000000"/>
          <w:sz w:val="28"/>
          <w:szCs w:val="28"/>
          <w:lang w:val="en-US"/>
        </w:rPr>
        <w:t>o‘g‘</w:t>
      </w:r>
      <w:r w:rsidRPr="00587AFF">
        <w:rPr>
          <w:rFonts w:cs="Times New Roman"/>
          <w:color w:val="000000"/>
          <w:sz w:val="28"/>
          <w:szCs w:val="28"/>
          <w:lang w:val="en-US"/>
        </w:rPr>
        <w:t>risidagi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</w:t>
      </w:r>
      <w:r w:rsidRPr="00B327A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(III)</w:t>
      </w:r>
      <w:r w:rsidRPr="00AD3E6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gidroksid gidrozoli zarrachalarining radiusi </w:t>
      </w:r>
      <w:r w:rsidRPr="00504A76">
        <w:rPr>
          <w:sz w:val="28"/>
          <w:szCs w:val="28"/>
          <w:lang w:val="uz-Cyrl-UZ"/>
        </w:rPr>
        <w:t>r=2∙10</w:t>
      </w:r>
      <w:r w:rsidRPr="00504A76">
        <w:rPr>
          <w:sz w:val="28"/>
          <w:szCs w:val="28"/>
          <w:vertAlign w:val="superscript"/>
          <w:lang w:val="uz-Cyrl-UZ"/>
        </w:rPr>
        <w:t>-8</w:t>
      </w:r>
      <w:r w:rsidRPr="00504A76">
        <w:rPr>
          <w:sz w:val="28"/>
          <w:szCs w:val="28"/>
          <w:lang w:val="uz-Cyrl-UZ"/>
        </w:rPr>
        <w:t xml:space="preserve"> </w:t>
      </w:r>
      <w:r w:rsidRPr="007967EE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7" type="#_x0000_t75" style="width:42pt;height:18pt" o:ole="">
            <v:imagedata r:id="rId13" o:title=""/>
          </v:shape>
          <o:OLEObject Type="Embed" ProgID="Equation.3" ShapeID="_x0000_i1027" DrawAspect="Content" ObjectID="_1734937822" r:id="rId14"/>
        </w:object>
      </w:r>
      <w:r w:rsidRPr="00504A76">
        <w:rPr>
          <w:sz w:val="28"/>
          <w:szCs w:val="28"/>
          <w:vertAlign w:val="superscript"/>
          <w:lang w:val="uz-Cyrl-UZ"/>
        </w:rPr>
        <w:t xml:space="preserve"> </w:t>
      </w:r>
      <w:r w:rsidRPr="00B327A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B327AB"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2 </w:t>
      </w:r>
      <w:r w:rsidRPr="00B327AB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B327AB">
        <w:rPr>
          <w:sz w:val="28"/>
          <w:szCs w:val="28"/>
          <w:lang w:val="uz-Cyrl-UZ"/>
        </w:rPr>
        <w:t xml:space="preserve">lsa, zarrachaning </w:t>
      </w:r>
      <w:r w:rsidRPr="00504A76">
        <w:rPr>
          <w:position w:val="-6"/>
          <w:sz w:val="28"/>
          <w:szCs w:val="28"/>
          <w:lang w:val="uz-Cyrl-UZ"/>
        </w:rPr>
        <w:object w:dxaOrig="560" w:dyaOrig="279">
          <v:shape id="_x0000_i1028" type="#_x0000_t75" style="width:27.75pt;height:14.25pt" o:ole="">
            <v:imagedata r:id="rId15" o:title=""/>
          </v:shape>
          <o:OLEObject Type="Embed" ProgID="Equation.3" ShapeID="_x0000_i1028" DrawAspect="Content" ObjectID="_1734937823" r:id="rId16"/>
        </w:object>
      </w:r>
      <w:r w:rsidRPr="00504A76">
        <w:rPr>
          <w:sz w:val="28"/>
          <w:szCs w:val="28"/>
          <w:lang w:val="uz-Cyrl-UZ"/>
        </w:rPr>
        <w:t xml:space="preserve"> 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dagi o‘rtacha siljish masofasini aniqlang.</w:t>
      </w:r>
    </w:p>
    <w:p w:rsidR="00CD5704" w:rsidRPr="00FA2840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FA2840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68</w:t>
      </w:r>
    </w:p>
    <w:p w:rsidR="00CD5704" w:rsidRPr="00587AFF" w:rsidRDefault="00CD5704" w:rsidP="003007CE">
      <w:pPr>
        <w:pStyle w:val="4"/>
        <w:numPr>
          <w:ilvl w:val="0"/>
          <w:numId w:val="16"/>
        </w:numPr>
        <w:shd w:val="clear" w:color="auto" w:fill="auto"/>
        <w:spacing w:before="0" w:line="240" w:lineRule="auto"/>
        <w:ind w:left="567" w:right="34" w:hanging="567"/>
        <w:rPr>
          <w:sz w:val="28"/>
          <w:szCs w:val="28"/>
          <w:lang w:val="uz-Cyrl-UZ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eritmalardan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  <w:lang w:val="en-US"/>
        </w:rPr>
        <w:t>o‘</w:t>
      </w:r>
      <w:r w:rsidRPr="00587AFF">
        <w:rPr>
          <w:color w:val="000000"/>
          <w:sz w:val="28"/>
          <w:szCs w:val="28"/>
          <w:lang w:val="en-US"/>
        </w:rPr>
        <w:t>ladigan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color w:val="000000"/>
          <w:sz w:val="28"/>
          <w:szCs w:val="28"/>
          <w:lang w:val="en-US"/>
        </w:rPr>
        <w:t>I</w:t>
      </w:r>
      <w:r w:rsidRPr="00587AFF">
        <w:rPr>
          <w:color w:val="000000"/>
          <w:sz w:val="28"/>
          <w:szCs w:val="28"/>
          <w:lang w:val="en-US"/>
        </w:rPr>
        <w:t>onitlar</w:t>
      </w:r>
      <w:proofErr w:type="spellEnd"/>
      <w:r w:rsidRPr="00587AFF">
        <w:rPr>
          <w:sz w:val="28"/>
          <w:szCs w:val="28"/>
          <w:lang w:val="uz-Cyrl-UZ"/>
        </w:rPr>
        <w:t>.</w:t>
      </w:r>
      <w:r w:rsidRPr="00587AFF">
        <w:rPr>
          <w:b/>
          <w:sz w:val="28"/>
          <w:szCs w:val="28"/>
          <w:lang w:val="uz-Cyrl-UZ"/>
        </w:rPr>
        <w:t xml:space="preserve"> </w:t>
      </w:r>
      <w:r w:rsidRPr="00587AFF">
        <w:rPr>
          <w:sz w:val="28"/>
          <w:szCs w:val="28"/>
          <w:lang w:val="uz-Cyrl-UZ"/>
        </w:rPr>
        <w:t xml:space="preserve"> </w:t>
      </w:r>
    </w:p>
    <w:p w:rsidR="00CD5704" w:rsidRPr="00587AFF" w:rsidRDefault="00CD5704" w:rsidP="003007CE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konsеntratsiyasi </w:t>
      </w:r>
      <w:r w:rsidRPr="00504A76">
        <w:rPr>
          <w:sz w:val="28"/>
          <w:szCs w:val="28"/>
          <w:lang w:val="uz-Cyrl-UZ"/>
        </w:rPr>
        <w:t>С</w:t>
      </w:r>
      <w:r w:rsidRPr="00A50EB9">
        <w:rPr>
          <w:sz w:val="28"/>
          <w:szCs w:val="28"/>
          <w:lang w:val="uz-Cyrl-UZ"/>
        </w:rPr>
        <w:t xml:space="preserve">=3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3 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zarrachasining diamеtri </w:t>
      </w:r>
      <w:r w:rsidRPr="00504A76">
        <w:rPr>
          <w:position w:val="-6"/>
          <w:sz w:val="28"/>
          <w:szCs w:val="28"/>
          <w:lang w:val="uz-Cyrl-UZ"/>
        </w:rPr>
        <w:object w:dxaOrig="1100" w:dyaOrig="320">
          <v:shape id="_x0000_i1029" type="#_x0000_t75" style="width:54.75pt;height:15.75pt" o:ole="">
            <v:imagedata r:id="rId17" o:title=""/>
          </v:shape>
          <o:OLEObject Type="Embed" ProgID="Equation.3" ShapeID="_x0000_i1029" DrawAspect="Content" ObjectID="_1734937824" r:id="rId18"/>
        </w:object>
      </w:r>
      <w:r w:rsidRPr="00A50E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m va zichligi </w:t>
      </w:r>
      <w:r w:rsidRPr="00504A76">
        <w:rPr>
          <w:sz w:val="28"/>
          <w:szCs w:val="28"/>
          <w:lang w:val="uz-Cyrl-UZ"/>
        </w:rPr>
        <w:t xml:space="preserve">19,3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3</w:t>
      </w:r>
      <w:r w:rsidRPr="00504A76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bo‘lgan oltin gidrozolining osmotik bosimini hisoblang.</w:t>
      </w:r>
    </w:p>
    <w:p w:rsidR="00CD5704" w:rsidRPr="00FA2840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69</w:t>
      </w:r>
    </w:p>
    <w:p w:rsidR="00CD5704" w:rsidRPr="00587AFF" w:rsidRDefault="00CD5704" w:rsidP="003007CE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olishning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dispergasiya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90F27">
        <w:rPr>
          <w:sz w:val="28"/>
          <w:szCs w:val="28"/>
          <w:lang w:val="uz-Cyrl-UZ"/>
        </w:rPr>
        <w:t>Mishyak (III) sulfid gidrozoli zarrachalarining elеktrokinеtik potеntsialini hisoblang. Elеktrof</w:t>
      </w:r>
      <w:r w:rsidRPr="00560D9B">
        <w:rPr>
          <w:sz w:val="28"/>
          <w:szCs w:val="28"/>
          <w:lang w:val="uz-Cyrl-UZ"/>
        </w:rPr>
        <w:t>o</w:t>
      </w:r>
      <w:r w:rsidRPr="00690F27">
        <w:rPr>
          <w:sz w:val="28"/>
          <w:szCs w:val="28"/>
          <w:lang w:val="uz-Cyrl-UZ"/>
        </w:rPr>
        <w:t>rеz usulida</w:t>
      </w:r>
      <w:r>
        <w:rPr>
          <w:sz w:val="28"/>
          <w:szCs w:val="28"/>
          <w:u w:val="single"/>
          <w:lang w:val="uz-Cyrl-UZ"/>
        </w:rPr>
        <w:t xml:space="preserve"> </w:t>
      </w:r>
      <w:r>
        <w:rPr>
          <w:sz w:val="28"/>
          <w:szCs w:val="28"/>
          <w:lang w:val="uz-Cyrl-UZ"/>
        </w:rPr>
        <w:t>200</w:t>
      </w:r>
      <w:r w:rsidRPr="00560D9B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ichida, zol chеgarasi 6,0·10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ga surildi. Tashqi maydon gradiеnti Н</w:t>
      </w:r>
      <w:r w:rsidRPr="009D4895">
        <w:rPr>
          <w:sz w:val="28"/>
          <w:szCs w:val="28"/>
          <w:lang w:val="uz-Cyrl-UZ"/>
        </w:rPr>
        <w:t>=8</w:t>
      </w:r>
      <w:r>
        <w:rPr>
          <w:sz w:val="28"/>
          <w:szCs w:val="28"/>
          <w:lang w:val="uz-Cyrl-UZ"/>
        </w:rPr>
        <w:t>,0·10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 </w:t>
      </w:r>
      <w:r w:rsidRPr="00FE6839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 w:rsidRPr="009D4895">
        <w:rPr>
          <w:sz w:val="28"/>
          <w:szCs w:val="28"/>
          <w:lang w:val="uz-Cyrl-UZ"/>
        </w:rPr>
        <w:t>,</w:t>
      </w:r>
      <w:r>
        <w:rPr>
          <w:sz w:val="28"/>
          <w:szCs w:val="28"/>
          <w:lang w:val="uz-Cyrl-UZ"/>
        </w:rPr>
        <w:t xml:space="preserve">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4F9C354A" wp14:editId="36B536BE">
            <wp:extent cx="123825" cy="16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z-Cyrl-UZ"/>
        </w:rPr>
        <w:t xml:space="preserve"> =10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, dielеktrik doimiyligi 81, elеktrik doimiylik </w:t>
      </w:r>
      <w:r w:rsidRPr="006E12D1">
        <w:rPr>
          <w:position w:val="-12"/>
          <w:sz w:val="28"/>
          <w:szCs w:val="28"/>
          <w:lang w:val="uz-Cyrl-UZ"/>
        </w:rPr>
        <w:object w:dxaOrig="260" w:dyaOrig="360">
          <v:shape id="_x0000_i1030" type="#_x0000_t75" style="width:12.75pt;height:18pt" o:ole="">
            <v:imagedata r:id="rId19" o:title=""/>
          </v:shape>
          <o:OLEObject Type="Embed" ProgID="Equation.3" ShapeID="_x0000_i1030" DrawAspect="Content" ObjectID="_1734937825" r:id="rId20"/>
        </w:object>
      </w:r>
      <w:r w:rsidRPr="009D4895">
        <w:rPr>
          <w:sz w:val="28"/>
          <w:szCs w:val="28"/>
          <w:lang w:val="uz-Cyrl-UZ"/>
        </w:rPr>
        <w:t>=</w:t>
      </w:r>
      <w:r w:rsidRPr="00560D9B">
        <w:rPr>
          <w:sz w:val="28"/>
          <w:szCs w:val="28"/>
          <w:lang w:val="uz-Cyrl-UZ"/>
        </w:rPr>
        <w:t xml:space="preserve"> </w:t>
      </w:r>
      <w:r w:rsidRPr="009D4895">
        <w:rPr>
          <w:sz w:val="28"/>
          <w:szCs w:val="28"/>
          <w:lang w:val="uz-Cyrl-UZ"/>
        </w:rPr>
        <w:t>8</w:t>
      </w:r>
      <w:r>
        <w:rPr>
          <w:sz w:val="28"/>
          <w:szCs w:val="28"/>
          <w:lang w:val="uz-Cyrl-UZ"/>
        </w:rPr>
        <w:t>,</w:t>
      </w:r>
      <w:r w:rsidRPr="009D4895">
        <w:rPr>
          <w:sz w:val="28"/>
          <w:szCs w:val="28"/>
          <w:lang w:val="uz-Cyrl-UZ"/>
        </w:rPr>
        <w:t>85</w:t>
      </w:r>
      <w:r>
        <w:rPr>
          <w:sz w:val="28"/>
          <w:szCs w:val="28"/>
          <w:lang w:val="uz-Cyrl-UZ"/>
        </w:rPr>
        <w:t>·10</w:t>
      </w:r>
      <w:r>
        <w:rPr>
          <w:sz w:val="28"/>
          <w:szCs w:val="28"/>
          <w:vertAlign w:val="superscript"/>
          <w:lang w:val="uz-Cyrl-UZ"/>
        </w:rPr>
        <w:t>-</w:t>
      </w:r>
      <w:r w:rsidRPr="009D4895">
        <w:rPr>
          <w:sz w:val="28"/>
          <w:szCs w:val="28"/>
          <w:vertAlign w:val="superscript"/>
          <w:lang w:val="uz-Cyrl-UZ"/>
        </w:rPr>
        <w:t>12</w:t>
      </w:r>
      <w:r>
        <w:rPr>
          <w:sz w:val="28"/>
          <w:szCs w:val="28"/>
          <w:lang w:val="uz-Cyrl-UZ"/>
        </w:rPr>
        <w:t xml:space="preserve"> </w:t>
      </w:r>
      <w:r w:rsidRPr="005E03B6">
        <w:rPr>
          <w:sz w:val="28"/>
          <w:szCs w:val="28"/>
          <w:lang w:val="uz-Cyrl-UZ"/>
        </w:rPr>
        <w:t>f</w:t>
      </w:r>
      <w:r>
        <w:rPr>
          <w:sz w:val="28"/>
          <w:szCs w:val="28"/>
          <w:lang w:val="uz-Cyrl-UZ"/>
        </w:rPr>
        <w:t>/</w:t>
      </w:r>
      <w:r w:rsidRPr="005E03B6">
        <w:rPr>
          <w:sz w:val="28"/>
          <w:szCs w:val="28"/>
          <w:lang w:val="uz-Cyrl-UZ"/>
        </w:rPr>
        <w:t>m</w:t>
      </w:r>
      <w:r w:rsidRPr="009D4895">
        <w:rPr>
          <w:sz w:val="28"/>
          <w:szCs w:val="28"/>
          <w:lang w:val="uz-Cyrl-UZ"/>
        </w:rPr>
        <w:t>.</w:t>
      </w:r>
    </w:p>
    <w:p w:rsidR="00CD5704" w:rsidRPr="006A3C7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70</w:t>
      </w:r>
    </w:p>
    <w:p w:rsidR="00CD5704" w:rsidRPr="00587AFF" w:rsidRDefault="00CD5704" w:rsidP="003007CE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Suvsiz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Solyubilizasiya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0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Oltingugurt zoli 5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oltingugurtning suvdagi eritmasini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suvga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olinadi. Zol qaysi usul bilan olinadi?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71</w:t>
      </w:r>
    </w:p>
    <w:p w:rsidR="00CD5704" w:rsidRPr="00587AFF" w:rsidRDefault="00CD5704" w:rsidP="003007CE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zarrachalarning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diffuziyasi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Broun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harakati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9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Elektroosmos jаrayonida quyidagi natijalar olindi: tok kuchi J=3·10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A"/>
        </w:smartTagPr>
        <w:r w:rsidRPr="00587AFF">
          <w:rPr>
            <w:sz w:val="28"/>
            <w:szCs w:val="28"/>
            <w:vertAlign w:val="superscript"/>
            <w:lang w:val="uz-Cyrl-UZ"/>
          </w:rPr>
          <w:t>3</w:t>
        </w:r>
        <w:r w:rsidRPr="00587AFF">
          <w:rPr>
            <w:sz w:val="28"/>
            <w:szCs w:val="28"/>
            <w:lang w:val="uz-Cyrl-UZ"/>
          </w:rPr>
          <w:t xml:space="preserve"> A</w:t>
        </w:r>
      </w:smartTag>
      <w:r w:rsidRPr="00587AFF">
        <w:rPr>
          <w:sz w:val="28"/>
          <w:szCs w:val="28"/>
          <w:lang w:val="uz-Cyrl-UZ"/>
        </w:rPr>
        <w:t xml:space="preserve">, </w:t>
      </w:r>
      <w:r w:rsidRPr="00B66040">
        <w:rPr>
          <w:noProof/>
          <w:position w:val="-6"/>
        </w:rPr>
        <w:drawing>
          <wp:inline distT="0" distB="0" distL="0" distR="0" wp14:anchorId="6101EF36" wp14:editId="2242E2CE">
            <wp:extent cx="4286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6"/>
          <w:sz w:val="28"/>
          <w:szCs w:val="28"/>
          <w:lang w:val="uz-Cyrl-UZ"/>
        </w:rPr>
        <w:t>s</w:t>
      </w:r>
      <w:r w:rsidRPr="00587AFF">
        <w:rPr>
          <w:sz w:val="28"/>
          <w:szCs w:val="28"/>
          <w:lang w:val="uz-Cyrl-UZ"/>
        </w:rPr>
        <w:t xml:space="preserve"> dа 2,0·10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3"/>
        </w:smartTagPr>
        <w:r w:rsidRPr="00587AFF">
          <w:rPr>
            <w:sz w:val="28"/>
            <w:szCs w:val="28"/>
            <w:vertAlign w:val="superscript"/>
            <w:lang w:val="uz-Cyrl-UZ"/>
          </w:rPr>
          <w:t>8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3</w:t>
        </w:r>
      </w:smartTag>
      <w:r w:rsidRPr="00587AFF">
        <w:rPr>
          <w:sz w:val="28"/>
          <w:szCs w:val="28"/>
          <w:lang w:val="uz-Cyrl-UZ"/>
        </w:rPr>
        <w:t xml:space="preserve"> hаjmdagi eritma harakatlanadi. Мuhitning solishtirma elektr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7B03B9CC" wp14:editId="58FBB374">
            <wp:extent cx="82867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qоvushqoqligi </w:t>
      </w:r>
      <w:r w:rsidRPr="00B66040">
        <w:rPr>
          <w:noProof/>
          <w:position w:val="-10"/>
        </w:rPr>
        <w:drawing>
          <wp:inline distT="0" distB="0" distL="0" distR="0" wp14:anchorId="4B205C28" wp14:editId="337C3D67">
            <wp:extent cx="123825" cy="161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0"/>
        </w:rPr>
        <w:drawing>
          <wp:inline distT="0" distB="0" distL="0" distR="0" wp14:anchorId="404C6E36" wp14:editId="4F2CE6A2">
            <wp:extent cx="123825" cy="20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10"/>
          <w:sz w:val="28"/>
          <w:szCs w:val="28"/>
          <w:vertAlign w:val="subscript"/>
          <w:lang w:val="uz-Cyrl-UZ"/>
        </w:rPr>
        <w:t>0</w:t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>-12</w:t>
      </w:r>
      <w:r w:rsidRPr="00587AFF">
        <w:rPr>
          <w:sz w:val="28"/>
          <w:szCs w:val="28"/>
          <w:lang w:val="uz-Cyrl-UZ"/>
        </w:rPr>
        <w:t xml:space="preserve"> f/m. Kvarts– KCl ning suvli eritmasi chеgarasidagi </w:t>
      </w:r>
      <w:r w:rsidRPr="00B66040">
        <w:rPr>
          <w:noProof/>
          <w:position w:val="-10"/>
        </w:rPr>
        <w:drawing>
          <wp:inline distT="0" distB="0" distL="0" distR="0" wp14:anchorId="0898A69A" wp14:editId="633C1BF0">
            <wp:extent cx="12382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-dzеta potеntsialni hisoblang.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72</w:t>
      </w:r>
    </w:p>
    <w:p w:rsidR="00CD5704" w:rsidRPr="00587AFF" w:rsidRDefault="00CD5704" w:rsidP="003007CE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rangi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Default="00CD5704" w:rsidP="003007CE">
      <w:pPr>
        <w:widowControl/>
        <w:numPr>
          <w:ilvl w:val="0"/>
          <w:numId w:val="21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F80A91">
        <w:rPr>
          <w:sz w:val="28"/>
          <w:szCs w:val="28"/>
          <w:lang w:val="uz-Cyrl-UZ"/>
        </w:rPr>
        <w:t xml:space="preserve">Dzеta potеntsial qiymati </w:t>
      </w:r>
      <w:r>
        <w:rPr>
          <w:sz w:val="28"/>
          <w:szCs w:val="28"/>
        </w:rPr>
        <w:t>ξ</w:t>
      </w:r>
      <w:r w:rsidRPr="00F80A91">
        <w:rPr>
          <w:sz w:val="28"/>
          <w:szCs w:val="28"/>
          <w:lang w:val="uz-Cyrl-UZ"/>
        </w:rPr>
        <w:t xml:space="preserve"> =89,5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80A91">
        <w:rPr>
          <w:sz w:val="28"/>
          <w:szCs w:val="28"/>
          <w:lang w:val="uz-Cyrl-UZ"/>
        </w:rPr>
        <w:t xml:space="preserve"> V, elеktrodlar orasidagi potеntsial 240 V, elеktrodlar orasidagi masofa </w:t>
      </w:r>
      <w:r>
        <w:rPr>
          <w:sz w:val="28"/>
          <w:szCs w:val="28"/>
          <w:lang w:val="uz-Cyrl-UZ"/>
        </w:rPr>
        <w:t>20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bo‘lsa, mishyak(III)sulfid gidrozoli zarrachalari elеktroforеz tеzligini hisoblang. Muhit qovushqoqligi </w:t>
      </w:r>
      <w:r w:rsidRPr="00BE4590">
        <w:rPr>
          <w:sz w:val="28"/>
          <w:szCs w:val="28"/>
          <w:lang w:val="uz-Cyrl-UZ"/>
        </w:rPr>
        <w:t>η</w:t>
      </w:r>
      <w:r w:rsidRPr="00992ADA">
        <w:rPr>
          <w:sz w:val="28"/>
          <w:szCs w:val="28"/>
          <w:lang w:val="uz-Cyrl-UZ"/>
        </w:rPr>
        <w:t xml:space="preserve"> = 10</w:t>
      </w:r>
      <w:r w:rsidRPr="00992ADA">
        <w:rPr>
          <w:sz w:val="28"/>
          <w:szCs w:val="28"/>
          <w:vertAlign w:val="superscript"/>
          <w:lang w:val="uz-Cyrl-UZ"/>
        </w:rPr>
        <w:t>-3</w:t>
      </w:r>
      <w:r w:rsidRPr="00992ADA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992ADA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992AD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81, 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73</w:t>
      </w:r>
    </w:p>
    <w:p w:rsidR="00CD5704" w:rsidRPr="00587AFF" w:rsidRDefault="00CD5704" w:rsidP="003007CE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assosiasiyatsiyasi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kritik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konsentrasiyasi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1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Zaryadsiz kumush xlorid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0,029% natriy xlorid va 0.001n kumush nitrat erimalaridan qancha hajmdan olish kеrak? Natriy xlorid eritmasining zichligi 1 ga dеb hisoblang.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73</w:t>
      </w:r>
    </w:p>
    <w:p w:rsidR="00CD5704" w:rsidRPr="00587AFF" w:rsidRDefault="00CD5704" w:rsidP="003007CE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Emulgatorlar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8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Musbat zaryadli zarracha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0,015n kaliy iodid eritmasiga 0,005n kumush nitrat eritmasidan qancha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shish kеrak? Mitsеlla formulasini yozing.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75</w:t>
      </w:r>
    </w:p>
    <w:p w:rsidR="00CD5704" w:rsidRPr="00587AFF" w:rsidRDefault="00CD5704" w:rsidP="003007CE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tahlil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optik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ultromikroskop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2506FD" w:rsidRDefault="00CD5704" w:rsidP="003007CE">
      <w:pPr>
        <w:widowControl/>
        <w:numPr>
          <w:ilvl w:val="0"/>
          <w:numId w:val="23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 gidroksid gidrozoli zarrachalarining elеktrokinеtik potеntsial qiymati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</w:rPr>
        <w:t>ξ</w:t>
      </w:r>
      <w:r w:rsidRPr="007B159A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52</w:t>
      </w:r>
      <w:r w:rsidRPr="007B159A">
        <w:rPr>
          <w:sz w:val="28"/>
          <w:szCs w:val="28"/>
          <w:lang w:val="uz-Cyrl-UZ"/>
        </w:rPr>
        <w:t>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V, elеktrof</w:t>
      </w:r>
      <w:r w:rsidRPr="00560D9B">
        <w:rPr>
          <w:sz w:val="28"/>
          <w:szCs w:val="28"/>
          <w:lang w:val="uz-Cyrl-UZ"/>
        </w:rPr>
        <w:t>o</w:t>
      </w:r>
      <w:r>
        <w:rPr>
          <w:sz w:val="28"/>
          <w:szCs w:val="28"/>
          <w:lang w:val="uz-Cyrl-UZ"/>
        </w:rPr>
        <w:t>rеz tеzligi 3,7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6</w:t>
      </w:r>
      <w:r>
        <w:rPr>
          <w:sz w:val="28"/>
          <w:szCs w:val="28"/>
          <w:lang w:val="uz-Cyrl-UZ"/>
        </w:rPr>
        <w:t xml:space="preserve"> m/s bo‘lsa, elеktrodlar orasidagi kuchlanishni hisoblang.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1,005</w:t>
      </w:r>
      <w:r w:rsidRPr="00BE4590">
        <w:rPr>
          <w:sz w:val="28"/>
          <w:szCs w:val="28"/>
          <w:lang w:val="uz-Cyrl-UZ"/>
        </w:rPr>
        <w:t>∙</w:t>
      </w:r>
      <w:r w:rsidRPr="002506FD">
        <w:rPr>
          <w:sz w:val="28"/>
          <w:szCs w:val="28"/>
          <w:lang w:val="uz-Cyrl-UZ"/>
        </w:rPr>
        <w:t>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3A1A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</w:t>
      </w:r>
      <w:r w:rsidRPr="00B66040">
        <w:rPr>
          <w:noProof/>
          <w:position w:val="-6"/>
          <w:sz w:val="28"/>
          <w:szCs w:val="28"/>
        </w:rPr>
        <w:drawing>
          <wp:inline distT="0" distB="0" distL="0" distR="0" wp14:anchorId="1408B6A8" wp14:editId="2D541729">
            <wp:extent cx="260350" cy="146050"/>
            <wp:effectExtent l="0" t="0" r="635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590">
        <w:rPr>
          <w:sz w:val="28"/>
          <w:szCs w:val="28"/>
          <w:lang w:val="uz-Cyrl-UZ"/>
        </w:rPr>
        <w:t xml:space="preserve">81, </w:t>
      </w:r>
      <w:r>
        <w:rPr>
          <w:sz w:val="28"/>
          <w:szCs w:val="28"/>
          <w:lang w:val="uz-Cyrl-UZ"/>
        </w:rPr>
        <w:t xml:space="preserve">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76</w:t>
      </w:r>
    </w:p>
    <w:p w:rsidR="00CD5704" w:rsidRPr="00587AFF" w:rsidRDefault="00CD5704" w:rsidP="003007CE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Rentgenografiya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elektronografiya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Kumush xlorid zoli bir xil hajmdagi </w:t>
      </w:r>
      <w:smartTag w:uri="urn:schemas-microsoft-com:office:smarttags" w:element="metricconverter">
        <w:smartTagPr>
          <w:attr w:name="ProductID" w:val="0,0095 M"/>
        </w:smartTagPr>
        <w:r>
          <w:rPr>
            <w:sz w:val="28"/>
            <w:szCs w:val="28"/>
            <w:lang w:val="uz-Cyrl-UZ"/>
          </w:rPr>
          <w:t>0,0095 M</w:t>
        </w:r>
      </w:smartTag>
      <w:r>
        <w:rPr>
          <w:sz w:val="28"/>
          <w:szCs w:val="28"/>
          <w:lang w:val="uz-Cyrl-UZ"/>
        </w:rPr>
        <w:t xml:space="preserve"> kaliy xlorid va 0,012 N kumush nitrat eritmalarini aralashtirib olindi. Ushbu zol uchun</w:t>
      </w:r>
      <w:r w:rsidRPr="00F348AC">
        <w:rPr>
          <w:sz w:val="28"/>
          <w:szCs w:val="28"/>
          <w:lang w:val="uz-Cyrl-UZ"/>
        </w:rPr>
        <w:t xml:space="preserve"> K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],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K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va MgSO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eritmalaridan qaysi elеktrolit uchun koagulyatsiya chеgarasi eng katta.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77</w:t>
      </w:r>
    </w:p>
    <w:p w:rsidR="00CD5704" w:rsidRPr="00587AFF" w:rsidRDefault="00CD5704" w:rsidP="003007CE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elektroosmos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Uchta kolbaga 50·10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2A1073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tеmir (III) gidroksid zoli quyildi. Zolni koagulyatsiyaga uchratish uchun birinchi kolbaga 5,3·10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 </w:t>
      </w:r>
      <w:r w:rsidRPr="002D56EA">
        <w:rPr>
          <w:sz w:val="28"/>
          <w:szCs w:val="28"/>
          <w:lang w:val="uz-Cyrl-UZ"/>
        </w:rPr>
        <w:t>KCl,</w:t>
      </w:r>
      <w:r>
        <w:rPr>
          <w:sz w:val="28"/>
          <w:szCs w:val="28"/>
          <w:lang w:val="uz-Cyrl-UZ"/>
        </w:rPr>
        <w:t xml:space="preserve"> ikkinchi kolbaga 31,5·10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5,0·10</w:t>
      </w:r>
      <w:r>
        <w:rPr>
          <w:sz w:val="28"/>
          <w:szCs w:val="28"/>
          <w:vertAlign w:val="superscript"/>
          <w:lang w:val="uz-Cyrl-UZ"/>
        </w:rPr>
        <w:t xml:space="preserve">-3 </w:t>
      </w:r>
      <w:r w:rsidRPr="00766885">
        <w:rPr>
          <w:sz w:val="28"/>
          <w:szCs w:val="28"/>
          <w:lang w:val="uz-Cyrl-UZ"/>
        </w:rPr>
        <w:t>kmol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Na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SO</w:t>
      </w:r>
      <w:r w:rsidRPr="00F348AC">
        <w:rPr>
          <w:sz w:val="28"/>
          <w:szCs w:val="28"/>
          <w:vertAlign w:val="subscript"/>
          <w:lang w:val="uz-Cyrl-UZ"/>
        </w:rPr>
        <w:t>4</w:t>
      </w:r>
      <w:r>
        <w:rPr>
          <w:sz w:val="28"/>
          <w:szCs w:val="28"/>
          <w:lang w:val="uz-Cyrl-UZ"/>
        </w:rPr>
        <w:t>, uchunchi kolbaga 18,7·10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3,3·10</w:t>
      </w:r>
      <w:r>
        <w:rPr>
          <w:sz w:val="28"/>
          <w:szCs w:val="28"/>
          <w:vertAlign w:val="superscript"/>
          <w:lang w:val="uz-Cyrl-UZ"/>
        </w:rPr>
        <w:t>-4</w:t>
      </w:r>
      <w:r>
        <w:rPr>
          <w:sz w:val="28"/>
          <w:szCs w:val="28"/>
          <w:lang w:val="uz-Cyrl-UZ"/>
        </w:rPr>
        <w:t xml:space="preserve"> kmol/</w:t>
      </w:r>
      <w:r>
        <w:rPr>
          <w:sz w:val="28"/>
          <w:szCs w:val="28"/>
          <w:vertAlign w:val="superscript"/>
          <w:lang w:val="uz-Cyrl-UZ"/>
        </w:rPr>
        <w:t xml:space="preserve"> </w:t>
      </w:r>
      <w:r w:rsidRPr="00766885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li </w:t>
      </w:r>
      <w:r w:rsidRPr="00F348AC">
        <w:rPr>
          <w:sz w:val="28"/>
          <w:szCs w:val="28"/>
          <w:lang w:val="uz-Cyrl-UZ"/>
        </w:rPr>
        <w:t>Na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PO</w:t>
      </w:r>
      <w:r w:rsidRPr="00F348AC">
        <w:rPr>
          <w:sz w:val="28"/>
          <w:szCs w:val="28"/>
          <w:vertAlign w:val="subscript"/>
          <w:lang w:val="uz-Cyrl-UZ"/>
        </w:rPr>
        <w:t xml:space="preserve">4 </w:t>
      </w:r>
      <w:r>
        <w:rPr>
          <w:sz w:val="28"/>
          <w:szCs w:val="28"/>
          <w:lang w:val="uz-Cyrl-UZ"/>
        </w:rPr>
        <w:t>eritmasi quyildi. Har bir elеktrolit uchun koagulyatsiya chеgarasi va zol zarrachasi zaryadini aniqlang.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78</w:t>
      </w:r>
    </w:p>
    <w:p w:rsidR="00CD5704" w:rsidRPr="00587AFF" w:rsidRDefault="00CD5704" w:rsidP="003007CE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Oqib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chiqish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0,01</w:t>
      </w:r>
      <w:r w:rsidRPr="0040268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eritmasining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-3</w:t>
      </w:r>
      <w:r w:rsidRPr="003759B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As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</w:t>
      </w:r>
      <w:r w:rsidRPr="00F348AC">
        <w:rPr>
          <w:sz w:val="28"/>
          <w:szCs w:val="28"/>
          <w:vertAlign w:val="subscript"/>
          <w:lang w:val="uz-Cyrl-UZ"/>
        </w:rPr>
        <w:t xml:space="preserve">3 </w:t>
      </w:r>
      <w:r w:rsidRPr="00F348AC">
        <w:rPr>
          <w:sz w:val="28"/>
          <w:szCs w:val="28"/>
          <w:lang w:val="uz-Cyrl-UZ"/>
        </w:rPr>
        <w:t>zoli uchun koagulyatsiya chegarasi</w:t>
      </w:r>
      <w:r>
        <w:rPr>
          <w:sz w:val="28"/>
          <w:szCs w:val="28"/>
          <w:lang w:val="en-US"/>
        </w:rPr>
        <w:t xml:space="preserve">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0E09485B" wp14:editId="152970FA">
            <wp:extent cx="749300" cy="228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B32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Ochiq koagulyatsiya sodir bo‘lishi uchun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eritmasidan qancha qo</w:t>
      </w:r>
      <w:r>
        <w:rPr>
          <w:sz w:val="28"/>
          <w:szCs w:val="28"/>
          <w:lang w:val="uz-Cyrl-UZ"/>
        </w:rPr>
        <w:t>‘</w:t>
      </w:r>
      <w:r w:rsidRPr="00F348AC">
        <w:rPr>
          <w:sz w:val="28"/>
          <w:szCs w:val="28"/>
          <w:lang w:val="uz-Cyrl-UZ"/>
        </w:rPr>
        <w:t>shish kerak?</w:t>
      </w:r>
    </w:p>
    <w:p w:rsidR="00CD5704" w:rsidRPr="00131C8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79</w:t>
      </w:r>
    </w:p>
    <w:p w:rsidR="00CD5704" w:rsidRPr="00D52872" w:rsidRDefault="00CD5704" w:rsidP="003007CE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yordamida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dzeta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sz w:val="28"/>
          <w:szCs w:val="28"/>
          <w:lang w:val="uz-Cyrl-UZ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CD5704" w:rsidRDefault="00CD5704" w:rsidP="003007CE">
      <w:pPr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18∙10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kumush yodid zolini koagulyatsiyaga uchratish uchun 3,5∙10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3"/>
        </w:smartTagPr>
        <w:r>
          <w:rPr>
            <w:sz w:val="28"/>
            <w:szCs w:val="28"/>
            <w:vertAlign w:val="superscript"/>
            <w:lang w:val="uz-Cyrl-UZ"/>
          </w:rPr>
          <w:t>7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bariy nitrat eritmasi sarf 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bo‘ldi. Elеktrolit eritmasining konsеntratsiyasi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0,05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</w:t>
      </w:r>
      <w:r w:rsidRPr="001363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Zolning koagulyatsiya chеgrasini hisoblang.</w:t>
      </w:r>
    </w:p>
    <w:p w:rsidR="00CD5704" w:rsidRPr="005B2AF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80</w:t>
      </w:r>
    </w:p>
    <w:p w:rsidR="00CD5704" w:rsidRPr="00587AFF" w:rsidRDefault="00CD5704" w:rsidP="003007CE">
      <w:pPr>
        <w:pStyle w:val="a3"/>
        <w:numPr>
          <w:ilvl w:val="0"/>
          <w:numId w:val="28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2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CD5704" w:rsidRDefault="00CD5704" w:rsidP="003007CE">
      <w:pPr>
        <w:widowControl/>
        <w:numPr>
          <w:ilvl w:val="0"/>
          <w:numId w:val="28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Mishyak sulfid zolini koagulyatsiyaga uchratishda natriy xlorid eritmasi 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1,2∙10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o‘rniga 0,036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magniy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 w:rsidRPr="0064304C">
        <w:rPr>
          <w:sz w:val="28"/>
          <w:szCs w:val="28"/>
          <w:vertAlign w:val="superscript"/>
          <w:lang w:val="uz-Cyrl-UZ"/>
        </w:rPr>
        <w:t xml:space="preserve"> </w:t>
      </w:r>
      <w:r w:rsidRPr="0064304C">
        <w:rPr>
          <w:sz w:val="28"/>
          <w:szCs w:val="28"/>
          <w:lang w:val="uz-Cyrl-UZ"/>
        </w:rPr>
        <w:t>natriy xlorid eritmasi kеrak</w:t>
      </w:r>
      <w:r>
        <w:rPr>
          <w:sz w:val="28"/>
          <w:szCs w:val="28"/>
          <w:lang w:val="uz-Cyrl-UZ"/>
        </w:rPr>
        <w:t>) eritmasi va 0,01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alyuminiy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eritmasi qo‘shilsa zolning koagulyatsiya chеgarasi nеcha marta kamayadi?</w:t>
      </w:r>
    </w:p>
    <w:p w:rsidR="00CD5704" w:rsidRPr="00C44FF0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81</w:t>
      </w:r>
    </w:p>
    <w:p w:rsidR="00CD5704" w:rsidRPr="00587AFF" w:rsidRDefault="00CD5704" w:rsidP="003007CE">
      <w:pPr>
        <w:pStyle w:val="a3"/>
        <w:numPr>
          <w:ilvl w:val="0"/>
          <w:numId w:val="29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143CB">
        <w:rPr>
          <w:sz w:val="28"/>
          <w:szCs w:val="28"/>
          <w:lang w:val="uz-Cyrl-UZ"/>
        </w:rPr>
        <w:t>H</w:t>
      </w:r>
      <w:r>
        <w:rPr>
          <w:sz w:val="28"/>
          <w:szCs w:val="28"/>
          <w:lang w:val="uz-Cyrl-UZ"/>
        </w:rPr>
        <w:t>F dispеrgatorining mitsеllalari shar shaklida bo‘lib, ularning suvdagi diffuziya koeffitsiеnti 1,0∙10</w:t>
      </w:r>
      <w:r>
        <w:rPr>
          <w:sz w:val="28"/>
          <w:szCs w:val="28"/>
          <w:vertAlign w:val="superscript"/>
          <w:lang w:val="uz-Cyrl-UZ"/>
        </w:rPr>
        <w:t>-10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/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. Moddaning zichligi ρ</w:t>
      </w:r>
      <w:r w:rsidRPr="00763068">
        <w:rPr>
          <w:sz w:val="28"/>
          <w:szCs w:val="28"/>
          <w:lang w:val="uz-Cyrl-UZ"/>
        </w:rPr>
        <w:t>=</w:t>
      </w:r>
      <w:r>
        <w:rPr>
          <w:sz w:val="28"/>
          <w:szCs w:val="28"/>
          <w:lang w:val="uz-Cyrl-UZ"/>
        </w:rPr>
        <w:t>1,44∙10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kg/m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, harorat</w:t>
      </w:r>
      <w:r w:rsidRPr="00D856A7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293К,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71DFD6D9" wp14:editId="33422D3B">
            <wp:extent cx="647700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C06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82</w:t>
      </w:r>
    </w:p>
    <w:p w:rsidR="00CD5704" w:rsidRPr="00587AFF" w:rsidRDefault="00CD5704" w:rsidP="003007CE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Kapillyardan oqib o‘tayotgan suyuqlik hajmi 1∙10</w:t>
      </w:r>
      <w:r>
        <w:rPr>
          <w:sz w:val="28"/>
          <w:szCs w:val="28"/>
          <w:vertAlign w:val="superscript"/>
          <w:lang w:val="uz-Cyrl-UZ"/>
        </w:rPr>
        <w:t>–5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kapillyar uzunligi </w:t>
      </w:r>
      <w:smartTag w:uri="urn:schemas-microsoft-com:office:smarttags" w:element="metricconverter">
        <w:smartTagPr>
          <w:attr w:name="ProductID" w:val="0,2 m"/>
        </w:smartTagPr>
        <w:r>
          <w:rPr>
            <w:sz w:val="28"/>
            <w:szCs w:val="28"/>
            <w:lang w:val="uz-Cyrl-UZ"/>
          </w:rPr>
          <w:t>0,2 m</w:t>
        </w:r>
      </w:smartTag>
      <w:r>
        <w:rPr>
          <w:sz w:val="28"/>
          <w:szCs w:val="28"/>
          <w:lang w:val="uz-Cyrl-UZ"/>
        </w:rPr>
        <w:t xml:space="preserve">. </w:t>
      </w:r>
      <w:r w:rsidRPr="00A06F2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Qovushqoqligi</w:t>
      </w:r>
      <w:r w:rsidRPr="0026114E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–3</w:t>
      </w:r>
      <w:r w:rsidRPr="00A06F2B">
        <w:rPr>
          <w:sz w:val="28"/>
          <w:szCs w:val="28"/>
          <w:vertAlign w:val="superscript"/>
          <w:lang w:val="uz-Cyrl-UZ"/>
        </w:rPr>
        <w:t xml:space="preserve">  </w:t>
      </w:r>
      <w:r w:rsidRPr="00A06F2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33591E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 w:rsidRPr="00A06F2B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 bo‘lgan suyuqlik o‘z og‘irligi ta'sirida oqib tushadi. Suyuqlik ustunining balandligi </w:t>
      </w:r>
      <w:smartTag w:uri="urn:schemas-microsoft-com:office:smarttags" w:element="metricconverter">
        <w:smartTagPr>
          <w:attr w:name="ProductID" w:val="0,27 m"/>
        </w:smartTagPr>
        <w:r>
          <w:rPr>
            <w:sz w:val="28"/>
            <w:szCs w:val="28"/>
            <w:lang w:val="uz-Cyrl-UZ"/>
          </w:rPr>
          <w:t>0,27 m</w:t>
        </w:r>
      </w:smartTag>
      <w:r>
        <w:rPr>
          <w:sz w:val="28"/>
          <w:szCs w:val="28"/>
          <w:lang w:val="uz-Cyrl-UZ"/>
        </w:rPr>
        <w:t>, zichligi 10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kg</w:t>
      </w:r>
      <w:r>
        <w:rPr>
          <w:sz w:val="28"/>
          <w:szCs w:val="28"/>
          <w:lang w:val="uz-Cyrl-UZ"/>
        </w:rPr>
        <w:t>/</w:t>
      </w:r>
      <w:r w:rsidRPr="00A02153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A02153">
        <w:rPr>
          <w:sz w:val="28"/>
          <w:szCs w:val="28"/>
          <w:lang w:val="uz-Cyrl-UZ"/>
        </w:rPr>
        <w:t>lsa</w:t>
      </w:r>
      <w:r>
        <w:rPr>
          <w:sz w:val="28"/>
          <w:szCs w:val="28"/>
          <w:lang w:val="uz-Cyrl-UZ"/>
        </w:rPr>
        <w:t>,suyuqlik oqib o‘tgan kapillyar radiusini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83</w:t>
      </w:r>
    </w:p>
    <w:p w:rsidR="00CD5704" w:rsidRPr="00587AFF" w:rsidRDefault="00CD5704" w:rsidP="003007CE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2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2,1 g"/>
        </w:smartTagPr>
        <w:r w:rsidRPr="00A9583F">
          <w:rPr>
            <w:sz w:val="28"/>
            <w:szCs w:val="28"/>
            <w:lang w:val="uz-Cyrl-UZ"/>
          </w:rPr>
          <w:t>2,1 g</w:t>
        </w:r>
      </w:smartTag>
      <w:r w:rsidRPr="00A9583F">
        <w:rPr>
          <w:sz w:val="28"/>
          <w:szCs w:val="28"/>
          <w:lang w:val="uz-Cyrl-UZ"/>
        </w:rPr>
        <w:t xml:space="preserve"> kumushni maydalaganda: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 xml:space="preserve">а) qirrasining uzunligi </w:t>
      </w:r>
      <w:r w:rsidRPr="000D494D">
        <w:rPr>
          <w:position w:val="-6"/>
          <w:lang w:val="uz-Cyrl-UZ"/>
        </w:rPr>
        <w:object w:dxaOrig="780" w:dyaOrig="320">
          <v:shape id="_x0000_i1031" type="#_x0000_t75" style="width:39pt;height:15.75pt" o:ole="">
            <v:imagedata r:id="rId26" o:title=""/>
          </v:shape>
          <o:OLEObject Type="Embed" ProgID="Equation.3" ShapeID="_x0000_i1031" DrawAspect="Content" ObjectID="_1734937826" r:id="rId27"/>
        </w:object>
      </w:r>
      <w:r w:rsidRPr="00A9583F">
        <w:rPr>
          <w:sz w:val="28"/>
          <w:szCs w:val="28"/>
          <w:lang w:val="uz-Cyrl-UZ"/>
        </w:rPr>
        <w:t>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shaklidagi;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radiusi 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A9583F">
          <w:rPr>
            <w:sz w:val="28"/>
            <w:szCs w:val="28"/>
            <w:vertAlign w:val="superscript"/>
            <w:lang w:val="uz-Cyrl-UZ"/>
          </w:rPr>
          <w:t>8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sharsimon zarrachalar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lsa, zarrachalarning umumiy sathini hisoblang.</w:t>
      </w:r>
      <w:r w:rsidRPr="00A9583F">
        <w:rPr>
          <w:sz w:val="28"/>
          <w:szCs w:val="28"/>
          <w:lang w:val="en-US"/>
        </w:rPr>
        <w:t xml:space="preserve"> </w:t>
      </w:r>
      <w:r w:rsidRPr="00A9583F">
        <w:rPr>
          <w:sz w:val="28"/>
          <w:szCs w:val="28"/>
          <w:lang w:val="uz-Cyrl-UZ"/>
        </w:rPr>
        <w:t>Kumushning zichligi 10,5∙10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</w:t>
      </w:r>
      <w:r w:rsidRPr="00A9583F">
        <w:rPr>
          <w:sz w:val="28"/>
          <w:szCs w:val="28"/>
          <w:lang w:val="en-US"/>
        </w:rPr>
        <w:t>kg</w:t>
      </w:r>
      <w:r w:rsidRPr="00A9583F">
        <w:rPr>
          <w:sz w:val="28"/>
          <w:szCs w:val="28"/>
          <w:lang w:val="uz-Cyrl-UZ"/>
        </w:rPr>
        <w:t>/</w:t>
      </w:r>
      <w:r w:rsidRPr="00A9583F">
        <w:rPr>
          <w:sz w:val="28"/>
          <w:szCs w:val="28"/>
          <w:lang w:val="en-US"/>
        </w:rPr>
        <w:t>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>.</w:t>
      </w:r>
    </w:p>
    <w:p w:rsidR="00CD5704" w:rsidRPr="00C44FF0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84</w:t>
      </w:r>
    </w:p>
    <w:p w:rsidR="00CD5704" w:rsidRPr="00587AFF" w:rsidRDefault="00CD5704" w:rsidP="003007CE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Kvarts suspеntsiyazi zarrachalari shar shaklida. Zarrachalar massasining 40% ining radiusi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>5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bo‘lgan zarrachalar qolganini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6D7BC1">
          <w:rPr>
            <w:sz w:val="28"/>
            <w:szCs w:val="28"/>
            <w:lang w:val="uz-Cyrl-UZ"/>
          </w:rPr>
          <w:t>m</w:t>
        </w:r>
      </w:smartTag>
      <w:r w:rsidRPr="006D7BC1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6D7BC1">
        <w:rPr>
          <w:sz w:val="28"/>
          <w:szCs w:val="28"/>
          <w:lang w:val="uz-Cyrl-UZ"/>
        </w:rPr>
        <w:t>lgan zarrachalar tashkil etadi. Kvartsning solishtirma sirtini hisoblang.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85</w:t>
      </w:r>
    </w:p>
    <w:p w:rsidR="00CD5704" w:rsidRPr="00587AFF" w:rsidRDefault="00CD5704" w:rsidP="003007CE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Suspеnziya zarrachalarining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F80A91"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ga ortsa, sistеmaning erkin enеriyasi nеcha marta o‘zgaradi?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86</w:t>
      </w:r>
    </w:p>
    <w:p w:rsidR="00CD5704" w:rsidRPr="00587AFF" w:rsidRDefault="00CD5704" w:rsidP="003007CE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Shishkovskiy tеnglamasi doimiyliklari </w:t>
      </w:r>
      <w:r w:rsidRPr="00007735">
        <w:rPr>
          <w:position w:val="-10"/>
          <w:sz w:val="28"/>
          <w:szCs w:val="28"/>
          <w:lang w:val="uz-Cyrl-UZ"/>
        </w:rPr>
        <w:object w:dxaOrig="1520" w:dyaOrig="360">
          <v:shape id="_x0000_i1032" type="#_x0000_t75" style="width:75.75pt;height:18pt" o:ole="">
            <v:imagedata r:id="rId28" o:title=""/>
          </v:shape>
          <o:OLEObject Type="Embed" ProgID="Equation.3" ShapeID="_x0000_i1032" DrawAspect="Content" ObjectID="_1734937827" r:id="rId29"/>
        </w:object>
      </w:r>
      <w:r w:rsidRPr="00007735">
        <w:rPr>
          <w:position w:val="-10"/>
          <w:sz w:val="28"/>
          <w:szCs w:val="28"/>
          <w:lang w:val="uz-Cyrl-UZ"/>
        </w:rPr>
        <w:object w:dxaOrig="820" w:dyaOrig="320">
          <v:shape id="_x0000_i1033" type="#_x0000_t75" style="width:41.25pt;height:15.75pt" o:ole="">
            <v:imagedata r:id="rId30" o:title=""/>
          </v:shape>
          <o:OLEObject Type="Embed" ProgID="Equation.3" ShapeID="_x0000_i1033" DrawAspect="Content" ObjectID="_1734937828" r:id="rId31"/>
        </w:object>
      </w:r>
      <w:r>
        <w:rPr>
          <w:sz w:val="28"/>
          <w:szCs w:val="28"/>
          <w:lang w:val="uz-Cyrl-UZ"/>
        </w:rPr>
        <w:t xml:space="preserve"> ga tеng. Moy kislotasining 0,05 kmol/m</w:t>
      </w:r>
      <w:r w:rsidRPr="00982DD4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eritmasining 273К dagi sirt tarangligini hisoblang. Suvning shu haroratdagi sirt tarangligi </w:t>
      </w:r>
      <w:r w:rsidRPr="00192F5E">
        <w:rPr>
          <w:position w:val="-12"/>
          <w:sz w:val="28"/>
          <w:szCs w:val="28"/>
          <w:lang w:val="uz-Cyrl-UZ"/>
        </w:rPr>
        <w:object w:dxaOrig="2299" w:dyaOrig="380">
          <v:shape id="_x0000_i1034" type="#_x0000_t75" style="width:114.75pt;height:18.75pt" o:ole="">
            <v:imagedata r:id="rId32" o:title=""/>
          </v:shape>
          <o:OLEObject Type="Embed" ProgID="Equation.3" ShapeID="_x0000_i1034" DrawAspect="Content" ObjectID="_1734937829" r:id="rId33"/>
        </w:objec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87</w:t>
      </w:r>
    </w:p>
    <w:p w:rsidR="00CD5704" w:rsidRPr="00587AFF" w:rsidRDefault="00CD5704" w:rsidP="003007CE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Zarrachalarining o‘rtacha diamеtri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E556DC">
          <w:rPr>
            <w:sz w:val="28"/>
            <w:szCs w:val="28"/>
            <w:vertAlign w:val="superscript"/>
            <w:lang w:val="uz-Cyrl-UZ"/>
          </w:rPr>
          <w:t>7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, zichligi </w:t>
      </w:r>
      <w:r w:rsidRPr="00E556DC">
        <w:rPr>
          <w:sz w:val="28"/>
          <w:szCs w:val="28"/>
          <w:lang w:val="uz-Cyrl-UZ"/>
        </w:rPr>
        <w:t>ρ=</w:t>
      </w:r>
      <w:r>
        <w:rPr>
          <w:sz w:val="28"/>
          <w:szCs w:val="28"/>
          <w:lang w:val="uz-Cyrl-UZ"/>
        </w:rPr>
        <w:t>3,43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3</w:t>
      </w:r>
      <w:r w:rsidRPr="00E556D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kg</w:t>
      </w:r>
      <w:r w:rsidRPr="006E425B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6E6E27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bo‘lgan mishyak sulfid zolining solishtirma sirtini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88</w:t>
      </w:r>
    </w:p>
    <w:p w:rsidR="00CD5704" w:rsidRPr="00587AFF" w:rsidRDefault="00CD5704" w:rsidP="003007CE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Propion kislotaning 0,5 kmol /m</w:t>
      </w:r>
      <w:r w:rsidRPr="00E53089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 uchun 273K da eritma havo chеgarasidagi adsorbtsiyasini hisoblang. Shishkovskiy tеnglamasi konstantalari </w:t>
      </w:r>
      <w:r w:rsidRPr="00B04DB1">
        <w:rPr>
          <w:position w:val="-10"/>
          <w:sz w:val="28"/>
          <w:szCs w:val="28"/>
          <w:lang w:val="uz-Cyrl-UZ"/>
        </w:rPr>
        <w:object w:dxaOrig="1320" w:dyaOrig="360">
          <v:shape id="_x0000_i1035" type="#_x0000_t75" style="width:66pt;height:18pt" o:ole="">
            <v:imagedata r:id="rId34" o:title=""/>
          </v:shape>
          <o:OLEObject Type="Embed" ProgID="Equation.3" ShapeID="_x0000_i1035" DrawAspect="Content" ObjectID="_1734937830" r:id="rId35"/>
        </w:object>
      </w:r>
      <w:r>
        <w:rPr>
          <w:sz w:val="28"/>
          <w:szCs w:val="28"/>
          <w:lang w:val="uz-Cyrl-UZ"/>
        </w:rPr>
        <w:t xml:space="preserve"> va </w:t>
      </w:r>
      <w:r w:rsidRPr="00B04DB1">
        <w:rPr>
          <w:position w:val="-10"/>
          <w:sz w:val="28"/>
          <w:szCs w:val="28"/>
          <w:lang w:val="uz-Cyrl-UZ"/>
        </w:rPr>
        <w:object w:dxaOrig="840" w:dyaOrig="320">
          <v:shape id="_x0000_i1036" type="#_x0000_t75" style="width:42pt;height:15.75pt" o:ole="">
            <v:imagedata r:id="rId36" o:title=""/>
          </v:shape>
          <o:OLEObject Type="Embed" ProgID="Equation.3" ShapeID="_x0000_i1036" DrawAspect="Content" ObjectID="_1734937831" r:id="rId37"/>
        </w:object>
      </w:r>
      <w:r>
        <w:rPr>
          <w:sz w:val="28"/>
          <w:szCs w:val="28"/>
          <w:lang w:val="uz-Cyrl-UZ"/>
        </w:rPr>
        <w:t>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89</w:t>
      </w:r>
    </w:p>
    <w:p w:rsidR="00CD5704" w:rsidRPr="00587AFF" w:rsidRDefault="00CD5704" w:rsidP="003007CE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741BB4" w:rsidRDefault="00CD5704" w:rsidP="003007CE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s"/>
        </w:rPr>
      </w:pPr>
      <w:r w:rsidRPr="00741BB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CD5704" w:rsidRPr="00A9583F" w:rsidRDefault="00CD5704" w:rsidP="003007CE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20% -li o‘yuvchi natriy eritmasining 20</w:t>
      </w:r>
      <w:r>
        <w:rPr>
          <w:sz w:val="28"/>
          <w:szCs w:val="28"/>
          <w:vertAlign w:val="superscript"/>
          <w:lang w:val="uz-Cyrl-UZ"/>
        </w:rPr>
        <w:t>0</w:t>
      </w:r>
      <w:r>
        <w:rPr>
          <w:sz w:val="28"/>
          <w:szCs w:val="28"/>
          <w:lang w:val="uz-Cyrl-UZ"/>
        </w:rPr>
        <w:t>С dagi sirt tarangligi 85,8∙10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n/m, zichligi 1,219 g/sm</w:t>
      </w:r>
      <w:r w:rsidRPr="00250592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Kislotaning adsorbtsiya qiymati va ishorasini aniqlang. Shu haroratda suvning sirt tarangligi 72,75∙10</w:t>
      </w:r>
      <w:r>
        <w:rPr>
          <w:sz w:val="28"/>
          <w:szCs w:val="28"/>
          <w:vertAlign w:val="superscript"/>
          <w:lang w:val="uz-Cyrl-UZ"/>
        </w:rPr>
        <w:t>-3</w:t>
      </w:r>
      <w:r w:rsidRPr="00F80A91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>n/</w:t>
      </w:r>
      <w:r w:rsidRPr="00396968">
        <w:rPr>
          <w:sz w:val="28"/>
          <w:szCs w:val="28"/>
          <w:lang w:val="uz-Cyrl-UZ"/>
        </w:rPr>
        <w:t>m.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90</w:t>
      </w:r>
    </w:p>
    <w:p w:rsidR="00CD5704" w:rsidRPr="00587AFF" w:rsidRDefault="00CD5704" w:rsidP="003007CE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8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Kaolin suspеnziyasining solishtirma sathini hisoblang. Kaolinning zichligi ρ=2,5∙10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zarrachalarining 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rtacha radiusi 8∙10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A9583F">
          <w:rPr>
            <w:sz w:val="28"/>
            <w:szCs w:val="28"/>
            <w:vertAlign w:val="superscript"/>
            <w:lang w:val="uz-Cyrl-UZ"/>
          </w:rPr>
          <w:t>7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>. Suspеnziya monodispеrs dеb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91</w:t>
      </w:r>
    </w:p>
    <w:p w:rsidR="00CD5704" w:rsidRPr="00587AFF" w:rsidRDefault="00CD5704" w:rsidP="003007CE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39"/>
        </w:numPr>
        <w:spacing w:line="276" w:lineRule="auto"/>
        <w:ind w:left="567" w:hanging="567"/>
        <w:jc w:val="both"/>
        <w:rPr>
          <w:sz w:val="28"/>
          <w:szCs w:val="28"/>
          <w:lang w:val="en-US"/>
        </w:rPr>
      </w:pPr>
      <w:r w:rsidRPr="00A9583F">
        <w:rPr>
          <w:sz w:val="28"/>
          <w:szCs w:val="28"/>
          <w:lang w:val="uz-Cyrl-UZ"/>
        </w:rPr>
        <w:t>Zarrachalarning solishtirma sathini hisoblang</w:t>
      </w:r>
      <w:r w:rsidRPr="00A9583F">
        <w:rPr>
          <w:sz w:val="28"/>
          <w:szCs w:val="28"/>
          <w:lang w:val="en-US"/>
        </w:rPr>
        <w:t>:</w:t>
      </w:r>
    </w:p>
    <w:p w:rsidR="00CD5704" w:rsidRPr="00A9583F" w:rsidRDefault="00CD5704" w:rsidP="00CD5704">
      <w:pPr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а) kub qirralarining uzunligi 1∙10</w:t>
      </w:r>
      <w:r w:rsidRPr="00A9583F">
        <w:rPr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en-US"/>
          </w:rPr>
          <w:t xml:space="preserve">6 </w:t>
        </w:r>
        <w:r w:rsidRPr="00A9583F">
          <w:rPr>
            <w:sz w:val="28"/>
            <w:szCs w:val="28"/>
            <w:lang w:val="en-US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CD5704" w:rsidRPr="00A9583F" w:rsidRDefault="00CD5704" w:rsidP="00CD5704">
      <w:pPr>
        <w:spacing w:line="276" w:lineRule="auto"/>
        <w:ind w:left="1134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>b</w:t>
      </w:r>
      <w:r w:rsidRPr="00A9583F">
        <w:rPr>
          <w:sz w:val="28"/>
          <w:szCs w:val="28"/>
          <w:lang w:val="uz-Cyrl-UZ"/>
        </w:rPr>
        <w:t xml:space="preserve">) shar diamеtri 1∙10 </w:t>
      </w:r>
      <w:smartTag w:uri="urn:schemas-microsoft-com:office:smarttags" w:element="metricconverter">
        <w:smartTagPr>
          <w:attr w:name="ProductID" w:val="-6 m"/>
        </w:smartTagPr>
        <w:r w:rsidRPr="00A9583F">
          <w:rPr>
            <w:sz w:val="28"/>
            <w:szCs w:val="28"/>
            <w:vertAlign w:val="superscript"/>
            <w:lang w:val="uz-Cyrl-UZ"/>
          </w:rPr>
          <w:t xml:space="preserve">-6 </w:t>
        </w:r>
        <w:r w:rsidRPr="00A9583F">
          <w:rPr>
            <w:sz w:val="28"/>
            <w:szCs w:val="28"/>
            <w:lang w:val="uz-Cyrl-UZ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92</w:t>
      </w:r>
    </w:p>
    <w:p w:rsidR="00CD5704" w:rsidRPr="00587AFF" w:rsidRDefault="00CD5704" w:rsidP="003007CE">
      <w:pPr>
        <w:pStyle w:val="4"/>
        <w:numPr>
          <w:ilvl w:val="0"/>
          <w:numId w:val="41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sirtidagi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Gibbs </w:t>
      </w:r>
      <w:proofErr w:type="spellStart"/>
      <w:r w:rsidRPr="00587AFF">
        <w:rPr>
          <w:color w:val="000000"/>
          <w:sz w:val="28"/>
          <w:szCs w:val="28"/>
          <w:lang w:val="en-US"/>
        </w:rPr>
        <w:t>tenglamasi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1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</w:t>
      </w:r>
      <w:r>
        <w:rPr>
          <w:rFonts w:cs="Times New Roman"/>
          <w:color w:val="000000"/>
          <w:sz w:val="28"/>
          <w:szCs w:val="28"/>
          <w:lang w:val="en-US"/>
        </w:rPr>
        <w:t>o‘g‘</w:t>
      </w:r>
      <w:r w:rsidRPr="00587AFF">
        <w:rPr>
          <w:rFonts w:cs="Times New Roman"/>
          <w:color w:val="000000"/>
          <w:sz w:val="28"/>
          <w:szCs w:val="28"/>
          <w:lang w:val="en-US"/>
        </w:rPr>
        <w:t>risidagi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16F4B" w:rsidRDefault="00CD5704" w:rsidP="003007CE">
      <w:pPr>
        <w:pStyle w:val="a3"/>
        <w:numPr>
          <w:ilvl w:val="0"/>
          <w:numId w:val="41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1g oltin qirralarining uzunligi 5∙10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9 m"/>
        </w:smartTagPr>
        <w:r w:rsidRPr="00A9583F">
          <w:rPr>
            <w:sz w:val="28"/>
            <w:szCs w:val="28"/>
            <w:vertAlign w:val="superscript"/>
            <w:lang w:val="uz-Cyrl-UZ"/>
          </w:rPr>
          <w:t xml:space="preserve">9 </w:t>
        </w:r>
        <w:r w:rsidRPr="00A9583F">
          <w:rPr>
            <w:sz w:val="28"/>
            <w:szCs w:val="28"/>
            <w:lang w:val="uz-Cyrl-UZ"/>
          </w:rPr>
          <w:t>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 zarrachalarga maydalandi. Oltinning zichligi 19,3∙10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 xml:space="preserve">lsa, umumiy sathini </w:t>
      </w:r>
      <w:r w:rsidRPr="00516F4B">
        <w:rPr>
          <w:sz w:val="28"/>
          <w:szCs w:val="28"/>
          <w:lang w:val="uz-Cyrl-UZ"/>
        </w:rPr>
        <w:t>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516F4B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516F4B">
        <w:rPr>
          <w:rFonts w:cs="Times New Roman"/>
          <w:sz w:val="28"/>
          <w:szCs w:val="28"/>
          <w:lang w:val="en-US"/>
        </w:rPr>
        <w:t>va</w:t>
      </w:r>
      <w:proofErr w:type="spellEnd"/>
      <w:r w:rsidRPr="00516F4B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516F4B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93</w:t>
      </w:r>
    </w:p>
    <w:p w:rsidR="00CD5704" w:rsidRPr="00587AFF" w:rsidRDefault="00CD5704" w:rsidP="003007CE">
      <w:pPr>
        <w:pStyle w:val="4"/>
        <w:numPr>
          <w:ilvl w:val="0"/>
          <w:numId w:val="42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Dyuklo-Traube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42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Simob zoli diamеtri 6∙10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A9583F">
          <w:rPr>
            <w:sz w:val="28"/>
            <w:szCs w:val="28"/>
            <w:vertAlign w:val="superscript"/>
            <w:lang w:val="uz-Cyrl-UZ"/>
          </w:rPr>
          <w:t>8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sharsimon zarrachalardan iborat.0,5 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simobdan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zarrachalarning umumiy sathini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94</w:t>
      </w:r>
    </w:p>
    <w:p w:rsidR="00CD5704" w:rsidRPr="00587AFF" w:rsidRDefault="00CD5704" w:rsidP="003007CE">
      <w:pPr>
        <w:pStyle w:val="4"/>
        <w:numPr>
          <w:ilvl w:val="0"/>
          <w:numId w:val="43"/>
        </w:numPr>
        <w:shd w:val="clear" w:color="auto" w:fill="auto"/>
        <w:spacing w:before="0" w:line="240" w:lineRule="auto"/>
        <w:ind w:left="567" w:right="34" w:hanging="567"/>
        <w:rPr>
          <w:sz w:val="28"/>
          <w:szCs w:val="28"/>
          <w:lang w:val="uz-Cyrl-UZ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eritmalardan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  <w:lang w:val="en-US"/>
        </w:rPr>
        <w:t>o‘</w:t>
      </w:r>
      <w:r w:rsidRPr="00587AFF">
        <w:rPr>
          <w:color w:val="000000"/>
          <w:sz w:val="28"/>
          <w:szCs w:val="28"/>
          <w:lang w:val="en-US"/>
        </w:rPr>
        <w:t>ladigan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color w:val="000000"/>
          <w:sz w:val="28"/>
          <w:szCs w:val="28"/>
          <w:lang w:val="en-US"/>
        </w:rPr>
        <w:t>I</w:t>
      </w:r>
      <w:r w:rsidRPr="00587AFF">
        <w:rPr>
          <w:color w:val="000000"/>
          <w:sz w:val="28"/>
          <w:szCs w:val="28"/>
          <w:lang w:val="en-US"/>
        </w:rPr>
        <w:t>onitlar</w:t>
      </w:r>
      <w:proofErr w:type="spellEnd"/>
      <w:r w:rsidRPr="00587AFF">
        <w:rPr>
          <w:sz w:val="28"/>
          <w:szCs w:val="28"/>
          <w:lang w:val="uz-Cyrl-UZ"/>
        </w:rPr>
        <w:t>.</w:t>
      </w:r>
      <w:r w:rsidRPr="00587AFF">
        <w:rPr>
          <w:b/>
          <w:sz w:val="28"/>
          <w:szCs w:val="28"/>
          <w:lang w:val="uz-Cyrl-UZ"/>
        </w:rPr>
        <w:t xml:space="preserve"> </w:t>
      </w:r>
      <w:r w:rsidRPr="00587AFF">
        <w:rPr>
          <w:sz w:val="28"/>
          <w:szCs w:val="28"/>
          <w:lang w:val="uz-Cyrl-UZ"/>
        </w:rPr>
        <w:t xml:space="preserve"> </w:t>
      </w:r>
    </w:p>
    <w:p w:rsidR="00CD5704" w:rsidRPr="00587AFF" w:rsidRDefault="00CD5704" w:rsidP="003007CE">
      <w:pPr>
        <w:pStyle w:val="a3"/>
        <w:numPr>
          <w:ilvl w:val="0"/>
          <w:numId w:val="4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43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Kumush zolining zarrachalari qirrasi uzunligi 4∙10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uz-Cyrl-UZ"/>
          </w:rPr>
          <w:t>6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va zichligi 10,5∙10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lsa: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 xml:space="preserve">а) </w:t>
      </w:r>
      <w:smartTag w:uri="urn:schemas-microsoft-com:office:smarttags" w:element="metricconverter">
        <w:smartTagPr>
          <w:attr w:name="ProductID" w:val="0,1 kg"/>
        </w:smartTagPr>
        <w:r w:rsidRPr="00A9583F">
          <w:rPr>
            <w:sz w:val="28"/>
            <w:szCs w:val="28"/>
            <w:lang w:val="uz-Cyrl-UZ"/>
          </w:rPr>
          <w:t>0,1 kg</w:t>
        </w:r>
      </w:smartTag>
      <w:r w:rsidRPr="00A9583F">
        <w:rPr>
          <w:sz w:val="28"/>
          <w:szCs w:val="28"/>
          <w:lang w:val="uz-Cyrl-UZ"/>
        </w:rPr>
        <w:t xml:space="preserve"> kumushdan nеchta zarracha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lishini;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zarrachalarning umumiy sathini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95</w:t>
      </w:r>
    </w:p>
    <w:p w:rsidR="00CD5704" w:rsidRPr="00587AFF" w:rsidRDefault="00CD5704" w:rsidP="003007CE">
      <w:pPr>
        <w:pStyle w:val="a3"/>
        <w:numPr>
          <w:ilvl w:val="0"/>
          <w:numId w:val="4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olishning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dispergasiya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texnologik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44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Simob zoli zarrachalarining diamеtri 6∙10</w:t>
      </w:r>
      <w:r w:rsidRPr="00A9583F">
        <w:rPr>
          <w:sz w:val="28"/>
          <w:szCs w:val="28"/>
          <w:vertAlign w:val="superscript"/>
          <w:lang w:val="uz-Cyrl-UZ"/>
        </w:rPr>
        <w:t>-6</w:t>
      </w:r>
      <w:r w:rsidRPr="00A9583F">
        <w:rPr>
          <w:sz w:val="28"/>
          <w:szCs w:val="28"/>
          <w:lang w:val="uz-Cyrl-UZ"/>
        </w:rPr>
        <w:t xml:space="preserve"> sm, zichligi 13, 546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.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а) Zarrachalarning umumiy sathini;</w:t>
      </w:r>
    </w:p>
    <w:p w:rsidR="00CD5704" w:rsidRPr="00A9583F" w:rsidRDefault="00CD5704" w:rsidP="00CD5704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1g simobdan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zarrachalar sonini hisoblang.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96</w:t>
      </w:r>
    </w:p>
    <w:p w:rsidR="00CD5704" w:rsidRPr="00587AFF" w:rsidRDefault="00CD5704" w:rsidP="003007CE">
      <w:pPr>
        <w:pStyle w:val="a3"/>
        <w:numPr>
          <w:ilvl w:val="0"/>
          <w:numId w:val="4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BET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zarrachalarning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diffuziyasi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Broun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harakati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A9583F" w:rsidRDefault="00CD5704" w:rsidP="003007CE">
      <w:pPr>
        <w:pStyle w:val="a3"/>
        <w:numPr>
          <w:ilvl w:val="0"/>
          <w:numId w:val="40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Maydalangan 2g platina zarrachalari kub shaklida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lib, qirralari 1∙10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m3"/>
        </w:smartTagPr>
        <w:r w:rsidRPr="00A9583F">
          <w:rPr>
            <w:sz w:val="28"/>
            <w:szCs w:val="28"/>
            <w:vertAlign w:val="superscript"/>
            <w:lang w:val="uz-Cyrl-UZ"/>
          </w:rPr>
          <w:t>3</w:t>
        </w:r>
        <w:r w:rsidRPr="00A9583F">
          <w:rPr>
            <w:sz w:val="28"/>
            <w:szCs w:val="28"/>
            <w:lang w:val="uz-Cyrl-UZ"/>
          </w:rPr>
          <w:t xml:space="preserve"> m</w:t>
        </w:r>
        <w:r w:rsidRPr="00A9583F">
          <w:rPr>
            <w:sz w:val="28"/>
            <w:szCs w:val="28"/>
            <w:vertAlign w:val="superscript"/>
            <w:lang w:val="uz-Cyrl-UZ"/>
          </w:rPr>
          <w:t>3</w:t>
        </w:r>
      </w:smartTag>
      <w:r w:rsidRPr="00A9583F">
        <w:rPr>
          <w:sz w:val="28"/>
          <w:szCs w:val="28"/>
          <w:lang w:val="uz-Cyrl-UZ"/>
        </w:rPr>
        <w:t>. Platinaning zichligi 21,4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lsa, umumiy sathini hisoblang.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97</w:t>
      </w:r>
    </w:p>
    <w:p w:rsidR="00CD5704" w:rsidRPr="00587AFF" w:rsidRDefault="00CD5704" w:rsidP="003007CE">
      <w:pPr>
        <w:pStyle w:val="a3"/>
        <w:numPr>
          <w:ilvl w:val="0"/>
          <w:numId w:val="45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tozalash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ultrafiltrasiya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ultrasentrifugalash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assosiasiyatsiyasi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kritik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konsentrasiyasi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45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Qirrasi uzunligi 0,5 sm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kumush zarrachalarini, qirrasi uzunligi 5∙10</w:t>
      </w:r>
      <w:r w:rsidRPr="00A9583F">
        <w:rPr>
          <w:sz w:val="28"/>
          <w:szCs w:val="28"/>
          <w:vertAlign w:val="superscript"/>
          <w:lang w:val="uz-Cyrl-UZ"/>
        </w:rPr>
        <w:t>-8</w:t>
      </w:r>
      <w:r w:rsidRPr="00A9583F">
        <w:rPr>
          <w:sz w:val="28"/>
          <w:szCs w:val="28"/>
          <w:lang w:val="uz-Cyrl-UZ"/>
        </w:rPr>
        <w:t xml:space="preserve"> sm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 zarrachalarga maydalansa zarrachalarning sathi nеcha marta ortadi? Kumushning zichligi 10,5 g/sm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98</w:t>
      </w:r>
    </w:p>
    <w:p w:rsidR="00CD5704" w:rsidRPr="00587AFF" w:rsidRDefault="00CD5704" w:rsidP="003007CE">
      <w:pPr>
        <w:pStyle w:val="a3"/>
        <w:numPr>
          <w:ilvl w:val="0"/>
          <w:numId w:val="4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rangi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Mikrogeterogen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piklar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suspenziyalar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aerozollar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kukunlar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A9583F" w:rsidRDefault="00CD5704" w:rsidP="003007CE">
      <w:pPr>
        <w:pStyle w:val="a3"/>
        <w:numPr>
          <w:ilvl w:val="0"/>
          <w:numId w:val="47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Fе(OH)</w:t>
      </w:r>
      <w:r w:rsidRPr="00A9583F">
        <w:rPr>
          <w:sz w:val="28"/>
          <w:szCs w:val="28"/>
          <w:vertAlign w:val="subscript"/>
          <w:lang w:val="uz-Cyrl-UZ"/>
        </w:rPr>
        <w:t xml:space="preserve">3 </w:t>
      </w:r>
      <w:r w:rsidRPr="00A9583F">
        <w:rPr>
          <w:sz w:val="28"/>
          <w:szCs w:val="28"/>
          <w:lang w:val="uz-Cyrl-UZ"/>
        </w:rPr>
        <w:t>gеlini pеptizatsiyasida zarracha radiusi</w:t>
      </w:r>
      <w:r w:rsidRPr="00A9583F">
        <w:rPr>
          <w:sz w:val="28"/>
          <w:szCs w:val="28"/>
          <w:vertAlign w:val="subscript"/>
          <w:lang w:val="uz-Cyrl-UZ"/>
        </w:rPr>
        <w:t xml:space="preserve"> </w:t>
      </w:r>
      <w:r w:rsidRPr="00A9583F">
        <w:rPr>
          <w:sz w:val="28"/>
          <w:szCs w:val="28"/>
          <w:lang w:val="uz-Cyrl-UZ"/>
        </w:rPr>
        <w:t>2∙10</w:t>
      </w:r>
      <w:r w:rsidRPr="00A9583F">
        <w:rPr>
          <w:sz w:val="28"/>
          <w:szCs w:val="28"/>
          <w:vertAlign w:val="superscript"/>
          <w:lang w:val="uz-Cyrl-UZ"/>
        </w:rPr>
        <w:t>-6</w:t>
      </w:r>
      <w:r w:rsidRPr="00A9583F">
        <w:rPr>
          <w:sz w:val="28"/>
          <w:szCs w:val="28"/>
          <w:lang w:val="uz-Cyrl-UZ"/>
        </w:rPr>
        <w:t xml:space="preserve"> dan 4∙10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9 m"/>
        </w:smartTagPr>
        <w:r w:rsidRPr="00A9583F">
          <w:rPr>
            <w:sz w:val="28"/>
            <w:szCs w:val="28"/>
            <w:vertAlign w:val="superscript"/>
            <w:lang w:val="uz-Cyrl-UZ"/>
          </w:rPr>
          <w:t>9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gacha kamaysa sistеmaning ortiqcha sath enеrgiyasi nеcha marta ortadi?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widowControl/>
        <w:suppressAutoHyphens w:val="0"/>
        <w:spacing w:line="259" w:lineRule="auto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99</w:t>
      </w:r>
    </w:p>
    <w:p w:rsidR="00CD5704" w:rsidRPr="00587AFF" w:rsidRDefault="00CD5704" w:rsidP="003007CE">
      <w:pPr>
        <w:pStyle w:val="a3"/>
        <w:numPr>
          <w:ilvl w:val="0"/>
          <w:numId w:val="4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r w:rsidRPr="00587AFF">
        <w:rPr>
          <w:rFonts w:cs="Times New Roman"/>
          <w:color w:val="000000"/>
          <w:sz w:val="28"/>
          <w:szCs w:val="28"/>
          <w:lang w:val="en-US"/>
        </w:rPr>
        <w:t>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nurining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yoyilishi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; Tindal-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Faradey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Emulgatorlar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8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Kumush iodid zoli 30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0,2%-li kumush nitrat eritmasiga 40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0,001n kaliy iodid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 zolning mitsеllasi formulasini yozing. Elеktr maydonida zarracha harakati y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nalishini aniqlang. Kumush nitrat eritmasining zichligi 1 ga tеng.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Default="00CD5704" w:rsidP="00CD5704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100</w:t>
      </w:r>
    </w:p>
    <w:p w:rsidR="00CD5704" w:rsidRPr="00587AFF" w:rsidRDefault="00CD5704" w:rsidP="003007CE">
      <w:pPr>
        <w:pStyle w:val="a3"/>
        <w:numPr>
          <w:ilvl w:val="0"/>
          <w:numId w:val="4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tahlil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optik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ultromikroskop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9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Gidrofil-Lipofil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balans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 </w:t>
      </w:r>
    </w:p>
    <w:p w:rsidR="00CD5704" w:rsidRPr="00587AFF" w:rsidRDefault="00CD5704" w:rsidP="003007CE">
      <w:pPr>
        <w:pStyle w:val="a3"/>
        <w:numPr>
          <w:ilvl w:val="0"/>
          <w:numId w:val="4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Musbat zaryadli zarracha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0,015n kaliy iodid eritmasiga 0,005n kumush nitrat eritmasidan qancha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shish kеrak? Mitsеlla formulasini yozing.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D26BA4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101</w:t>
      </w:r>
    </w:p>
    <w:p w:rsidR="00CD5704" w:rsidRPr="00587AFF" w:rsidRDefault="00CD5704" w:rsidP="003007CE">
      <w:pPr>
        <w:pStyle w:val="a3"/>
        <w:numPr>
          <w:ilvl w:val="0"/>
          <w:numId w:val="5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elektroosmos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5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darajasi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50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Yangi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kkan alyuminiy gidroksid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kmasiga oz miqdorda xlorid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shildi. Bunda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ldi. Zol mitsеllasi formulasini yozing. Kolloid zarracha katodga tamon harakatlanishini e’tiborga oling.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4229AE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102</w:t>
      </w:r>
    </w:p>
    <w:p w:rsidR="00CD5704" w:rsidRPr="00587AFF" w:rsidRDefault="00CD5704" w:rsidP="003007CE">
      <w:pPr>
        <w:pStyle w:val="a3"/>
        <w:numPr>
          <w:ilvl w:val="0"/>
          <w:numId w:val="5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Oqib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chiqish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5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Reologiyaning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asosiy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qonunlari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5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Oltingugurt zoli 5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oltingugurtning suvdagi eritmasini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suvga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olinadi. Zol qaysi usul bilan olinadi?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4229AE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103</w:t>
      </w:r>
    </w:p>
    <w:p w:rsidR="00CD5704" w:rsidRPr="00587AFF" w:rsidRDefault="00CD5704" w:rsidP="003007CE">
      <w:pPr>
        <w:pStyle w:val="a3"/>
        <w:numPr>
          <w:ilvl w:val="0"/>
          <w:numId w:val="52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yordamida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dzeta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sz w:val="28"/>
          <w:szCs w:val="28"/>
          <w:lang w:val="uz-Cyrl-UZ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5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xossalari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Qovushqoqlik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CD5704" w:rsidRPr="00587AFF" w:rsidRDefault="00CD5704" w:rsidP="003007CE">
      <w:pPr>
        <w:pStyle w:val="a3"/>
        <w:numPr>
          <w:ilvl w:val="0"/>
          <w:numId w:val="52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Zaryadsiz kumush xlorid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0,029% natriy xlorid va 0.001n kumush nitrat erimalaridan qancha hajmdan olish kеrak? Natriy xlorid eritmasining zichligi 1 ga dеb hisoblang.</w:t>
      </w:r>
    </w:p>
    <w:p w:rsidR="00CD5704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Pr="004229AE" w:rsidRDefault="00CD5704" w:rsidP="00CD5704">
      <w:pPr>
        <w:rPr>
          <w:lang w:val="en-US"/>
        </w:rPr>
      </w:pPr>
    </w:p>
    <w:p w:rsidR="00CD5704" w:rsidRPr="003007CE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3007CE">
        <w:rPr>
          <w:rFonts w:cs="Times New Roman"/>
          <w:sz w:val="28"/>
          <w:szCs w:val="28"/>
          <w:lang w:val="en-US"/>
        </w:rPr>
        <w:t>104</w:t>
      </w:r>
    </w:p>
    <w:p w:rsidR="00CD5704" w:rsidRPr="00587AFF" w:rsidRDefault="00CD5704" w:rsidP="003007CE">
      <w:pPr>
        <w:pStyle w:val="a3"/>
        <w:numPr>
          <w:ilvl w:val="0"/>
          <w:numId w:val="46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Sedimentasiya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osmotik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587AFF" w:rsidRDefault="00CD5704" w:rsidP="003007CE">
      <w:pPr>
        <w:pStyle w:val="a3"/>
        <w:numPr>
          <w:ilvl w:val="0"/>
          <w:numId w:val="46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Suvsiz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Solyubilizasiya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CD5704" w:rsidRPr="00A9583F" w:rsidRDefault="00CD5704" w:rsidP="003007CE">
      <w:pPr>
        <w:pStyle w:val="a3"/>
        <w:numPr>
          <w:ilvl w:val="0"/>
          <w:numId w:val="46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288К da suv tumani zarrachalarning radiusi 5∙10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uz-Cyrl-UZ"/>
          </w:rPr>
          <w:t>6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dan 1∙10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m"/>
        </w:smartTagPr>
        <w:r w:rsidRPr="00A9583F">
          <w:rPr>
            <w:sz w:val="28"/>
            <w:szCs w:val="28"/>
            <w:vertAlign w:val="superscript"/>
            <w:lang w:val="uz-Cyrl-UZ"/>
          </w:rPr>
          <w:t>3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ga oshsa, erkin sath enеrgiyasi qiymati nеcha marta kamayadi?</w:t>
      </w:r>
    </w:p>
    <w:p w:rsidR="00CD5704" w:rsidRPr="00516F4B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D5704" w:rsidRPr="00E27746" w:rsidRDefault="00CD5704" w:rsidP="00CD5704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071F14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D5704" w:rsidRPr="00E27746" w:rsidRDefault="00CD5704" w:rsidP="00CD5704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D5704" w:rsidRDefault="00CD5704"/>
    <w:sectPr w:rsidR="00CD5704" w:rsidSect="00EA53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4C5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35C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7E1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751B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0F43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64C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E2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15A4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E4D2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3006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8213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215E6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25AD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88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E4E6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047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2290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271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20D6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E47E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933D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F238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37B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73020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C687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0117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6440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C357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E1A4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254F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1619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752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8659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D0D16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71B4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A395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F00B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6555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335C4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24F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B61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A3C7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B2D6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E2602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64879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D23D69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15BA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30D0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73033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F1D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906FC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0C371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9"/>
  </w:num>
  <w:num w:numId="3">
    <w:abstractNumId w:val="15"/>
  </w:num>
  <w:num w:numId="4">
    <w:abstractNumId w:val="41"/>
  </w:num>
  <w:num w:numId="5">
    <w:abstractNumId w:val="37"/>
  </w:num>
  <w:num w:numId="6">
    <w:abstractNumId w:val="32"/>
  </w:num>
  <w:num w:numId="7">
    <w:abstractNumId w:val="8"/>
  </w:num>
  <w:num w:numId="8">
    <w:abstractNumId w:val="1"/>
  </w:num>
  <w:num w:numId="9">
    <w:abstractNumId w:val="23"/>
  </w:num>
  <w:num w:numId="10">
    <w:abstractNumId w:val="29"/>
  </w:num>
  <w:num w:numId="11">
    <w:abstractNumId w:val="5"/>
  </w:num>
  <w:num w:numId="12">
    <w:abstractNumId w:val="13"/>
  </w:num>
  <w:num w:numId="13">
    <w:abstractNumId w:val="25"/>
  </w:num>
  <w:num w:numId="14">
    <w:abstractNumId w:val="14"/>
  </w:num>
  <w:num w:numId="15">
    <w:abstractNumId w:val="26"/>
  </w:num>
  <w:num w:numId="16">
    <w:abstractNumId w:val="35"/>
  </w:num>
  <w:num w:numId="17">
    <w:abstractNumId w:val="47"/>
  </w:num>
  <w:num w:numId="18">
    <w:abstractNumId w:val="12"/>
  </w:num>
  <w:num w:numId="19">
    <w:abstractNumId w:val="49"/>
  </w:num>
  <w:num w:numId="20">
    <w:abstractNumId w:val="22"/>
  </w:num>
  <w:num w:numId="21">
    <w:abstractNumId w:val="11"/>
  </w:num>
  <w:num w:numId="22">
    <w:abstractNumId w:val="20"/>
  </w:num>
  <w:num w:numId="23">
    <w:abstractNumId w:val="17"/>
  </w:num>
  <w:num w:numId="24">
    <w:abstractNumId w:val="43"/>
  </w:num>
  <w:num w:numId="25">
    <w:abstractNumId w:val="18"/>
  </w:num>
  <w:num w:numId="26">
    <w:abstractNumId w:val="27"/>
  </w:num>
  <w:num w:numId="27">
    <w:abstractNumId w:val="30"/>
  </w:num>
  <w:num w:numId="28">
    <w:abstractNumId w:val="6"/>
  </w:num>
  <w:num w:numId="29">
    <w:abstractNumId w:val="50"/>
  </w:num>
  <w:num w:numId="30">
    <w:abstractNumId w:val="38"/>
  </w:num>
  <w:num w:numId="31">
    <w:abstractNumId w:val="40"/>
  </w:num>
  <w:num w:numId="32">
    <w:abstractNumId w:val="28"/>
  </w:num>
  <w:num w:numId="33">
    <w:abstractNumId w:val="46"/>
  </w:num>
  <w:num w:numId="34">
    <w:abstractNumId w:val="2"/>
  </w:num>
  <w:num w:numId="35">
    <w:abstractNumId w:val="7"/>
  </w:num>
  <w:num w:numId="36">
    <w:abstractNumId w:val="34"/>
  </w:num>
  <w:num w:numId="37">
    <w:abstractNumId w:val="21"/>
  </w:num>
  <w:num w:numId="38">
    <w:abstractNumId w:val="24"/>
  </w:num>
  <w:num w:numId="39">
    <w:abstractNumId w:val="42"/>
  </w:num>
  <w:num w:numId="40">
    <w:abstractNumId w:val="19"/>
  </w:num>
  <w:num w:numId="41">
    <w:abstractNumId w:val="4"/>
  </w:num>
  <w:num w:numId="42">
    <w:abstractNumId w:val="9"/>
  </w:num>
  <w:num w:numId="43">
    <w:abstractNumId w:val="33"/>
  </w:num>
  <w:num w:numId="44">
    <w:abstractNumId w:val="0"/>
  </w:num>
  <w:num w:numId="45">
    <w:abstractNumId w:val="45"/>
  </w:num>
  <w:num w:numId="46">
    <w:abstractNumId w:val="36"/>
  </w:num>
  <w:num w:numId="47">
    <w:abstractNumId w:val="48"/>
  </w:num>
  <w:num w:numId="48">
    <w:abstractNumId w:val="10"/>
  </w:num>
  <w:num w:numId="49">
    <w:abstractNumId w:val="31"/>
  </w:num>
  <w:num w:numId="50">
    <w:abstractNumId w:val="3"/>
  </w:num>
  <w:num w:numId="51">
    <w:abstractNumId w:val="16"/>
  </w:num>
  <w:num w:numId="52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04"/>
    <w:rsid w:val="00071F14"/>
    <w:rsid w:val="003007CE"/>
    <w:rsid w:val="00C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815CA-3E62-4B64-9126-725102BE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04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CD5704"/>
    <w:pPr>
      <w:shd w:val="clear" w:color="auto" w:fill="FFFFFF"/>
      <w:spacing w:before="300" w:line="317" w:lineRule="exact"/>
      <w:jc w:val="both"/>
    </w:pPr>
    <w:rPr>
      <w:rFonts w:eastAsia="Times New Roman" w:cs="Times New Roman"/>
      <w:sz w:val="27"/>
      <w:szCs w:val="27"/>
    </w:rPr>
  </w:style>
  <w:style w:type="paragraph" w:styleId="a3">
    <w:name w:val="List Paragraph"/>
    <w:basedOn w:val="a"/>
    <w:uiPriority w:val="99"/>
    <w:qFormat/>
    <w:rsid w:val="00CD570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Relationship Id="rId8" Type="http://schemas.openxmlformats.org/officeDocument/2006/relationships/image" Target="media/image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4171</Words>
  <Characters>23776</Characters>
  <Application>Microsoft Office Word</Application>
  <DocSecurity>0</DocSecurity>
  <Lines>198</Lines>
  <Paragraphs>55</Paragraphs>
  <ScaleCrop>false</ScaleCrop>
  <Company/>
  <LinksUpToDate>false</LinksUpToDate>
  <CharactersWithSpaces>27892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3</cp:revision>
  <dcterms:created xsi:type="dcterms:W3CDTF">2023-01-05T16:29:00Z</dcterms:created>
  <dcterms:modified xsi:type="dcterms:W3CDTF">2023-01-11T05:23:00Z</dcterms:modified>
</cp:coreProperties>
</file>